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15B58" w14:textId="60E4EAF1" w:rsidR="007626A6" w:rsidRPr="000B0F6A" w:rsidRDefault="007626A6" w:rsidP="000B0F6A">
      <w:pPr>
        <w:spacing w:after="120"/>
        <w:jc w:val="center"/>
        <w:rPr>
          <w:b/>
          <w:u w:val="single"/>
        </w:rPr>
      </w:pPr>
      <w:r>
        <w:rPr>
          <w:b/>
          <w:u w:val="single"/>
        </w:rPr>
        <w:t>Dealing With Burnout</w:t>
      </w:r>
    </w:p>
    <w:p w14:paraId="12B6B1E7" w14:textId="60C749E1" w:rsidR="000B0F6A" w:rsidRPr="000B0F6A" w:rsidRDefault="000B0F6A" w:rsidP="007626A6">
      <w:r>
        <w:rPr>
          <w:b/>
        </w:rPr>
        <w:tab/>
      </w:r>
      <w:r w:rsidR="004C700C" w:rsidRPr="004C700C">
        <w:t>We are reminded forthright in the Scriptures to be cautioned against burning ourselves out.</w:t>
      </w:r>
      <w:r w:rsidR="004C700C">
        <w:rPr>
          <w:b/>
        </w:rPr>
        <w:t xml:space="preserve"> </w:t>
      </w:r>
      <w:r w:rsidRPr="000B0F6A">
        <w:rPr>
          <w:i/>
        </w:rPr>
        <w:t>“And let us not lose heart in doing good, for in due time we shall reap if we do not grow weary.”</w:t>
      </w:r>
      <w:r w:rsidRPr="000B0F6A">
        <w:t xml:space="preserve"> (Gal. 6:9)</w:t>
      </w:r>
      <w:r w:rsidR="00BA4C86">
        <w:t xml:space="preserve"> </w:t>
      </w:r>
      <w:r w:rsidR="00BA4C86" w:rsidRPr="00BA4C86">
        <w:rPr>
          <w:i/>
        </w:rPr>
        <w:t>“Therefore, I remind you to keep ablaze the gift of God that is in you through the laying on of my hands.”</w:t>
      </w:r>
      <w:r w:rsidR="00BA4C86">
        <w:t xml:space="preserve"> (2Tim. 1:6)</w:t>
      </w:r>
      <w:r w:rsidR="004C700C">
        <w:t xml:space="preserve"> </w:t>
      </w:r>
      <w:r w:rsidR="004C700C" w:rsidRPr="004C700C">
        <w:t>As often as we are reminded, we nevertheless enter into these difficult periods.</w:t>
      </w:r>
      <w:r w:rsidR="004C700C">
        <w:t xml:space="preserve"> Sometimes it is due to inattention; other times it is simply the time and chance of life finding us. Regardless of its root cause, it is a threat to all of us spiritually</w:t>
      </w:r>
      <w:proofErr w:type="gramStart"/>
      <w:r w:rsidR="004C700C">
        <w:t>;</w:t>
      </w:r>
      <w:proofErr w:type="gramEnd"/>
      <w:r w:rsidR="004C700C">
        <w:t xml:space="preserve"> a threat that if unchecked will lead to catastrophe.</w:t>
      </w:r>
    </w:p>
    <w:p w14:paraId="722A37AD" w14:textId="6317A7A7" w:rsidR="007626A6" w:rsidRDefault="001B2FF9" w:rsidP="000B0F6A">
      <w:pPr>
        <w:spacing w:before="120"/>
        <w:rPr>
          <w:b/>
        </w:rPr>
      </w:pPr>
      <w:r>
        <w:rPr>
          <w:b/>
        </w:rPr>
        <w:t>I</w:t>
      </w:r>
      <w:r w:rsidR="007626A6">
        <w:rPr>
          <w:b/>
        </w:rPr>
        <w:t>. Signs Of Burnout</w:t>
      </w:r>
    </w:p>
    <w:p w14:paraId="58A6D996" w14:textId="77777777" w:rsidR="001B2FF9" w:rsidRDefault="007626A6" w:rsidP="007626A6">
      <w:r>
        <w:tab/>
      </w:r>
      <w:r w:rsidR="001B2FF9">
        <w:t>A. What Burnout Is Not:</w:t>
      </w:r>
    </w:p>
    <w:p w14:paraId="13F64582" w14:textId="77777777" w:rsidR="001B2FF9" w:rsidRDefault="001B2FF9" w:rsidP="007626A6">
      <w:r>
        <w:tab/>
      </w:r>
      <w:r>
        <w:tab/>
        <w:t>1. Mere Fatigue</w:t>
      </w:r>
    </w:p>
    <w:p w14:paraId="69D542EC" w14:textId="77777777" w:rsidR="001B2FF9" w:rsidRDefault="001B2FF9" w:rsidP="007626A6">
      <w:r>
        <w:tab/>
      </w:r>
      <w:r>
        <w:tab/>
        <w:t>2. Being Mad</w:t>
      </w:r>
    </w:p>
    <w:p w14:paraId="35754881" w14:textId="76754F93" w:rsidR="001B2FF9" w:rsidRDefault="001B2FF9" w:rsidP="007626A6">
      <w:r>
        <w:tab/>
      </w:r>
      <w:r>
        <w:tab/>
        <w:t xml:space="preserve">3. </w:t>
      </w:r>
      <w:r w:rsidR="000B6C27">
        <w:t>Feeling</w:t>
      </w:r>
      <w:r>
        <w:t xml:space="preserve"> Disappointed</w:t>
      </w:r>
    </w:p>
    <w:p w14:paraId="6F6B3E7F" w14:textId="77777777" w:rsidR="001B2FF9" w:rsidRDefault="001B2FF9" w:rsidP="001B2FF9">
      <w:pPr>
        <w:ind w:firstLine="720"/>
      </w:pPr>
      <w:r>
        <w:t>B. True Burnout</w:t>
      </w:r>
    </w:p>
    <w:p w14:paraId="004992D7" w14:textId="10DC2882" w:rsidR="007626A6" w:rsidRDefault="001B2FF9" w:rsidP="001B2FF9">
      <w:pPr>
        <w:ind w:left="720" w:firstLine="720"/>
      </w:pPr>
      <w:r>
        <w:t>1</w:t>
      </w:r>
      <w:r w:rsidR="007626A6">
        <w:t>. Feeling Overwhelmed</w:t>
      </w:r>
      <w:r w:rsidR="005B17A0">
        <w:t>, Conquered, Defeated</w:t>
      </w:r>
      <w:r w:rsidR="000B6C27">
        <w:t xml:space="preserve"> (Moses – Num. 11:14f)</w:t>
      </w:r>
    </w:p>
    <w:p w14:paraId="1C183B7F" w14:textId="48D7DF77" w:rsidR="007626A6" w:rsidRDefault="005B17A0" w:rsidP="007626A6">
      <w:r>
        <w:tab/>
      </w:r>
      <w:r>
        <w:tab/>
        <w:t>2</w:t>
      </w:r>
      <w:r w:rsidR="007626A6">
        <w:t>. Lack Of Passion</w:t>
      </w:r>
      <w:r>
        <w:t>; General Apathy</w:t>
      </w:r>
    </w:p>
    <w:p w14:paraId="68AF3FBD" w14:textId="75308FA1" w:rsidR="007626A6" w:rsidRDefault="005B17A0" w:rsidP="007626A6">
      <w:r>
        <w:tab/>
      </w:r>
      <w:r>
        <w:tab/>
        <w:t>3</w:t>
      </w:r>
      <w:r w:rsidR="007626A6">
        <w:t>. Feeling Stressed</w:t>
      </w:r>
      <w:r w:rsidR="001B2FF9">
        <w:t xml:space="preserve"> &amp; </w:t>
      </w:r>
      <w:r w:rsidR="007626A6">
        <w:t>Can’t Catch Your Breath</w:t>
      </w:r>
    </w:p>
    <w:p w14:paraId="2F869050" w14:textId="4915F6EB" w:rsidR="007626A6" w:rsidRDefault="005B17A0" w:rsidP="007626A6">
      <w:r>
        <w:tab/>
      </w:r>
      <w:r>
        <w:tab/>
        <w:t>4</w:t>
      </w:r>
      <w:r w:rsidR="007626A6">
        <w:t>. Feel Totally Alone</w:t>
      </w:r>
      <w:r w:rsidR="001B2FF9">
        <w:t xml:space="preserve"> &amp; Want To Quit</w:t>
      </w:r>
      <w:r w:rsidR="003A1279">
        <w:t xml:space="preserve"> (Elijah)</w:t>
      </w:r>
    </w:p>
    <w:p w14:paraId="585B11D8" w14:textId="77777777" w:rsidR="007626A6" w:rsidRDefault="001B2FF9" w:rsidP="000B0F6A">
      <w:pPr>
        <w:spacing w:before="120"/>
        <w:rPr>
          <w:b/>
        </w:rPr>
      </w:pPr>
      <w:r>
        <w:rPr>
          <w:b/>
        </w:rPr>
        <w:t>I</w:t>
      </w:r>
      <w:r w:rsidR="007626A6">
        <w:rPr>
          <w:b/>
        </w:rPr>
        <w:t xml:space="preserve">I. A Biblical </w:t>
      </w:r>
      <w:r w:rsidR="007A62CA">
        <w:rPr>
          <w:b/>
        </w:rPr>
        <w:t>Example</w:t>
      </w:r>
      <w:r w:rsidR="007626A6">
        <w:rPr>
          <w:b/>
        </w:rPr>
        <w:t xml:space="preserve"> –</w:t>
      </w:r>
      <w:r w:rsidR="007A62CA">
        <w:rPr>
          <w:b/>
        </w:rPr>
        <w:t xml:space="preserve"> Elijah</w:t>
      </w:r>
    </w:p>
    <w:p w14:paraId="38C881EE" w14:textId="78CB6C13" w:rsidR="007A62CA" w:rsidRDefault="007626A6" w:rsidP="007626A6">
      <w:r>
        <w:tab/>
      </w:r>
      <w:r w:rsidR="007A62CA">
        <w:t>A. Elijah’s Burnout</w:t>
      </w:r>
      <w:r w:rsidR="005B17A0">
        <w:t xml:space="preserve"> (1Kgs. 19:1-4)</w:t>
      </w:r>
    </w:p>
    <w:p w14:paraId="7F2D67F7" w14:textId="77777777" w:rsidR="007A62CA" w:rsidRDefault="007A62CA" w:rsidP="007626A6">
      <w:r>
        <w:tab/>
        <w:t xml:space="preserve">B. God’s </w:t>
      </w:r>
      <w:r w:rsidR="001B2FF9">
        <w:t xml:space="preserve">Five-Step </w:t>
      </w:r>
      <w:r>
        <w:t>Treatment Plan For Elijah</w:t>
      </w:r>
    </w:p>
    <w:p w14:paraId="0BFA6D23" w14:textId="44FE7756" w:rsidR="007626A6" w:rsidRDefault="007A62CA" w:rsidP="007A62CA">
      <w:pPr>
        <w:ind w:left="720" w:firstLine="720"/>
      </w:pPr>
      <w:r>
        <w:t>1</w:t>
      </w:r>
      <w:r w:rsidR="007626A6">
        <w:t>. Food</w:t>
      </w:r>
      <w:r w:rsidR="001B2FF9">
        <w:t xml:space="preserve"> &amp; Sleep</w:t>
      </w:r>
      <w:r w:rsidR="00FD60A4">
        <w:t xml:space="preserve"> (19:5-7)</w:t>
      </w:r>
    </w:p>
    <w:p w14:paraId="3A160C06" w14:textId="22E0DE25" w:rsidR="007626A6" w:rsidRDefault="007626A6" w:rsidP="007626A6">
      <w:r>
        <w:tab/>
      </w:r>
      <w:r w:rsidR="001B2FF9">
        <w:tab/>
        <w:t>2</w:t>
      </w:r>
      <w:r>
        <w:t>. What’s The Problem?</w:t>
      </w:r>
      <w:r w:rsidR="00FD60A4">
        <w:t xml:space="preserve"> (19:9, 13)</w:t>
      </w:r>
    </w:p>
    <w:p w14:paraId="7AD8034A" w14:textId="68E85BFB" w:rsidR="007626A6" w:rsidRDefault="007626A6" w:rsidP="007626A6">
      <w:r>
        <w:tab/>
      </w:r>
      <w:r w:rsidR="00FD60A4">
        <w:tab/>
        <w:t>3</w:t>
      </w:r>
      <w:r>
        <w:t>. Go Somewhere</w:t>
      </w:r>
      <w:r w:rsidR="00FD60A4">
        <w:t xml:space="preserve"> (19:7, 8, 11, 15)</w:t>
      </w:r>
    </w:p>
    <w:p w14:paraId="27B70118" w14:textId="7A5647A1" w:rsidR="00FD60A4" w:rsidRDefault="00FD60A4" w:rsidP="007626A6">
      <w:r>
        <w:tab/>
      </w:r>
      <w:r>
        <w:tab/>
        <w:t xml:space="preserve">4. You’re </w:t>
      </w:r>
      <w:proofErr w:type="gramStart"/>
      <w:r>
        <w:t>Not</w:t>
      </w:r>
      <w:proofErr w:type="gramEnd"/>
      <w:r>
        <w:t xml:space="preserve"> Alone (19:11-12 – God; 19:18 – 7,000 in Israel; 19:16f, 19-21 – </w:t>
      </w:r>
      <w:r>
        <w:tab/>
      </w:r>
      <w:r>
        <w:tab/>
      </w:r>
      <w:r>
        <w:tab/>
      </w:r>
      <w:r>
        <w:tab/>
        <w:t>Elisha will join you)</w:t>
      </w:r>
      <w:r w:rsidR="00CB3168">
        <w:t xml:space="preserve"> – Satan wants us to believe we are alone, even </w:t>
      </w:r>
      <w:r w:rsidR="002F5B86">
        <w:tab/>
      </w:r>
      <w:r w:rsidR="002F5B86">
        <w:tab/>
      </w:r>
      <w:r w:rsidR="002F5B86">
        <w:tab/>
      </w:r>
      <w:r w:rsidR="002F5B86">
        <w:tab/>
      </w:r>
      <w:r w:rsidR="00CB3168">
        <w:t>that we have to do something alone. Do not fall for this lie.</w:t>
      </w:r>
    </w:p>
    <w:p w14:paraId="4C03282A" w14:textId="77777777" w:rsidR="007626A6" w:rsidRDefault="007626A6" w:rsidP="007626A6">
      <w:r>
        <w:tab/>
      </w:r>
      <w:r w:rsidR="001B2FF9">
        <w:tab/>
        <w:t>5</w:t>
      </w:r>
      <w:r>
        <w:t>. Reminders</w:t>
      </w:r>
    </w:p>
    <w:p w14:paraId="3028BDE2" w14:textId="60F918E6" w:rsidR="007626A6" w:rsidRDefault="007A62CA" w:rsidP="007A62CA">
      <w:pPr>
        <w:ind w:left="1440" w:firstLine="720"/>
      </w:pPr>
      <w:r>
        <w:t>a</w:t>
      </w:r>
      <w:r w:rsidR="007626A6">
        <w:t xml:space="preserve">. Of The Good </w:t>
      </w:r>
      <w:r w:rsidR="000B0F6A">
        <w:t>He’d</w:t>
      </w:r>
      <w:r w:rsidR="007626A6">
        <w:t xml:space="preserve"> Done</w:t>
      </w:r>
      <w:r w:rsidR="00FD60A4">
        <w:t xml:space="preserve"> (19:10, 14)</w:t>
      </w:r>
    </w:p>
    <w:p w14:paraId="4DD39203" w14:textId="4F3D0F16" w:rsidR="007626A6" w:rsidRDefault="007626A6" w:rsidP="007626A6">
      <w:r>
        <w:tab/>
      </w:r>
      <w:r>
        <w:tab/>
      </w:r>
      <w:r w:rsidR="007A62CA">
        <w:tab/>
        <w:t>b</w:t>
      </w:r>
      <w:r>
        <w:t xml:space="preserve">. </w:t>
      </w:r>
      <w:r w:rsidR="000B0F6A">
        <w:t xml:space="preserve">To </w:t>
      </w:r>
      <w:r>
        <w:t>Look To The Payoff</w:t>
      </w:r>
      <w:r w:rsidR="00FD60A4">
        <w:t xml:space="preserve"> (2Kgs. 2:1, 11)</w:t>
      </w:r>
    </w:p>
    <w:p w14:paraId="48955282" w14:textId="77777777" w:rsidR="007626A6" w:rsidRDefault="001B2FF9" w:rsidP="000B0F6A">
      <w:pPr>
        <w:spacing w:before="120"/>
        <w:rPr>
          <w:b/>
        </w:rPr>
      </w:pPr>
      <w:r>
        <w:rPr>
          <w:b/>
        </w:rPr>
        <w:t>III</w:t>
      </w:r>
      <w:r w:rsidR="007626A6">
        <w:rPr>
          <w:b/>
        </w:rPr>
        <w:t xml:space="preserve">. A </w:t>
      </w:r>
      <w:r w:rsidR="007A62CA">
        <w:rPr>
          <w:b/>
        </w:rPr>
        <w:t xml:space="preserve">Five-Step </w:t>
      </w:r>
      <w:r w:rsidR="007626A6">
        <w:rPr>
          <w:b/>
        </w:rPr>
        <w:t>Plan For Us</w:t>
      </w:r>
    </w:p>
    <w:p w14:paraId="238B21C4" w14:textId="77777777" w:rsidR="007A62CA" w:rsidRDefault="007626A6" w:rsidP="007626A6">
      <w:r>
        <w:tab/>
      </w:r>
      <w:r w:rsidR="007A62CA">
        <w:t>A. Pray (James 1:5)</w:t>
      </w:r>
    </w:p>
    <w:p w14:paraId="2B9B1C32" w14:textId="7478AF88" w:rsidR="007A62CA" w:rsidRDefault="007A62CA" w:rsidP="007626A6">
      <w:r>
        <w:tab/>
        <w:t>B. Sharpen The Ax</w:t>
      </w:r>
      <w:r w:rsidR="000B0F6A">
        <w:t xml:space="preserve"> (Eccl. 10:10)</w:t>
      </w:r>
    </w:p>
    <w:p w14:paraId="78956248" w14:textId="2BE22945" w:rsidR="007A62CA" w:rsidRDefault="007A62CA" w:rsidP="007A62CA">
      <w:pPr>
        <w:ind w:left="720" w:firstLine="720"/>
      </w:pPr>
      <w:r>
        <w:t xml:space="preserve">1. Your ax will get dull. Don’t neglect to sharpen it! Being overloaded is </w:t>
      </w:r>
      <w:r w:rsidR="000B0F6A">
        <w:t xml:space="preserve">not a </w:t>
      </w:r>
      <w:r w:rsidR="000B0F6A">
        <w:tab/>
      </w:r>
      <w:r w:rsidR="000B0F6A">
        <w:tab/>
      </w:r>
      <w:r w:rsidR="000B0F6A">
        <w:tab/>
        <w:t>sign of success! Lee Iacocc</w:t>
      </w:r>
      <w:r>
        <w:t xml:space="preserve">a, </w:t>
      </w:r>
      <w:r w:rsidR="000B0F6A">
        <w:t xml:space="preserve">former </w:t>
      </w:r>
      <w:r>
        <w:t>head of C</w:t>
      </w:r>
      <w:r w:rsidR="000B0F6A">
        <w:t xml:space="preserve">hrysler, was once in a </w:t>
      </w:r>
      <w:r w:rsidR="000B0F6A">
        <w:tab/>
      </w:r>
      <w:r w:rsidR="000B0F6A">
        <w:tab/>
      </w:r>
      <w:r w:rsidR="000B0F6A">
        <w:tab/>
        <w:t xml:space="preserve">board </w:t>
      </w:r>
      <w:r>
        <w:t xml:space="preserve">meeting where the board members were bragging </w:t>
      </w:r>
      <w:r w:rsidR="000B0F6A">
        <w:t xml:space="preserve">about how </w:t>
      </w:r>
      <w:r w:rsidR="000B0F6A">
        <w:tab/>
      </w:r>
      <w:r w:rsidR="000B0F6A">
        <w:tab/>
      </w:r>
      <w:r w:rsidR="000B0F6A">
        <w:tab/>
        <w:t xml:space="preserve">long </w:t>
      </w:r>
      <w:r>
        <w:t>they’d gone since taking a vacation. He burned them up!</w:t>
      </w:r>
    </w:p>
    <w:p w14:paraId="15E8663C" w14:textId="77777777" w:rsidR="007A62CA" w:rsidRDefault="007A62CA" w:rsidP="007A62CA">
      <w:pPr>
        <w:ind w:left="720" w:firstLine="720"/>
      </w:pPr>
      <w:r>
        <w:t xml:space="preserve">2. We need to remember that we are not our best when we are tired, </w:t>
      </w:r>
      <w:r>
        <w:tab/>
      </w:r>
      <w:r>
        <w:tab/>
      </w:r>
      <w:r>
        <w:tab/>
      </w:r>
      <w:r>
        <w:tab/>
        <w:t>frustrated, and agitated.</w:t>
      </w:r>
    </w:p>
    <w:p w14:paraId="0FA6CBDD" w14:textId="77777777" w:rsidR="007A62CA" w:rsidRDefault="007A62CA" w:rsidP="007A62CA">
      <w:pPr>
        <w:ind w:left="720" w:firstLine="720"/>
      </w:pPr>
      <w:r>
        <w:t>3. Benefits:</w:t>
      </w:r>
    </w:p>
    <w:p w14:paraId="0CE79C61" w14:textId="0CBF1AFC" w:rsidR="007626A6" w:rsidRDefault="007A62CA" w:rsidP="007A62CA">
      <w:pPr>
        <w:ind w:left="1440" w:firstLine="720"/>
      </w:pPr>
      <w:r>
        <w:t>a</w:t>
      </w:r>
      <w:r w:rsidR="007626A6">
        <w:t>. Re</w:t>
      </w:r>
      <w:r w:rsidR="000B6C27">
        <w:t>gain p</w:t>
      </w:r>
      <w:r w:rsidR="007626A6">
        <w:t>erspective – Rome wasn’t built in a day (James 5:7-9).</w:t>
      </w:r>
    </w:p>
    <w:p w14:paraId="2C66E678" w14:textId="2943A5A8" w:rsidR="007A62CA" w:rsidRDefault="000B6C27" w:rsidP="007A62CA">
      <w:pPr>
        <w:ind w:left="1440" w:firstLine="720"/>
      </w:pPr>
      <w:r>
        <w:t>b. Remember your p</w:t>
      </w:r>
      <w:r w:rsidR="007A62CA">
        <w:t>urpose</w:t>
      </w:r>
      <w:r>
        <w:t xml:space="preserve"> so you can get redirected (Acts 13:36)</w:t>
      </w:r>
    </w:p>
    <w:p w14:paraId="02A44A09" w14:textId="77777777" w:rsidR="007A62CA" w:rsidRDefault="007A62CA" w:rsidP="007626A6">
      <w:r>
        <w:tab/>
        <w:t>C. Restructure</w:t>
      </w:r>
    </w:p>
    <w:p w14:paraId="73B8F6D6" w14:textId="77777777" w:rsidR="005304E1" w:rsidRDefault="007A62CA" w:rsidP="007626A6">
      <w:r>
        <w:tab/>
      </w:r>
      <w:r>
        <w:tab/>
        <w:t>1. Prioritize</w:t>
      </w:r>
      <w:r w:rsidR="005304E1">
        <w:t xml:space="preserve"> – </w:t>
      </w:r>
    </w:p>
    <w:p w14:paraId="19E25919" w14:textId="3DB69A0F" w:rsidR="005304E1" w:rsidRDefault="005304E1" w:rsidP="005304E1">
      <w:pPr>
        <w:ind w:left="1440" w:firstLine="720"/>
      </w:pPr>
      <w:r>
        <w:lastRenderedPageBreak/>
        <w:t>a. Evaluation</w:t>
      </w:r>
      <w:r w:rsidR="0028457E">
        <w:t xml:space="preserve"> (Matt. 16:24-27)</w:t>
      </w:r>
    </w:p>
    <w:p w14:paraId="1B80C71C" w14:textId="73A9DDE6" w:rsidR="007A62CA" w:rsidRDefault="005304E1" w:rsidP="005304E1">
      <w:pPr>
        <w:ind w:left="2160"/>
      </w:pPr>
      <w:r>
        <w:t xml:space="preserve">b. Setting Goals </w:t>
      </w:r>
      <w:r w:rsidR="000B6C27">
        <w:t>(Daily, Weekly, Lifelong)</w:t>
      </w:r>
    </w:p>
    <w:p w14:paraId="36634B66" w14:textId="1EEC0614" w:rsidR="007A62CA" w:rsidRDefault="007A62CA" w:rsidP="007626A6">
      <w:r>
        <w:tab/>
      </w:r>
      <w:r>
        <w:tab/>
        <w:t>2. Get Organized – This will help you be efficient</w:t>
      </w:r>
      <w:r w:rsidR="001B2FF9">
        <w:t xml:space="preserve">. We waste a lot of time </w:t>
      </w:r>
      <w:r w:rsidR="001B2FF9">
        <w:tab/>
      </w:r>
      <w:r w:rsidR="001B2FF9">
        <w:tab/>
      </w:r>
      <w:r w:rsidR="001B2FF9">
        <w:tab/>
      </w:r>
      <w:r w:rsidR="001B2FF9">
        <w:tab/>
        <w:t>wasting time!</w:t>
      </w:r>
      <w:r w:rsidR="0028457E">
        <w:t xml:space="preserve"> </w:t>
      </w:r>
      <w:proofErr w:type="gramStart"/>
      <w:r w:rsidR="0028457E">
        <w:t>Redeem the time</w:t>
      </w:r>
      <w:proofErr w:type="gramEnd"/>
      <w:r w:rsidR="0028457E">
        <w:t xml:space="preserve">, </w:t>
      </w:r>
      <w:proofErr w:type="gramStart"/>
      <w:r w:rsidR="0028457E">
        <w:t>don’t waste it</w:t>
      </w:r>
      <w:proofErr w:type="gramEnd"/>
      <w:r w:rsidR="0028457E">
        <w:t xml:space="preserve">! </w:t>
      </w:r>
      <w:bookmarkStart w:id="0" w:name="_GoBack"/>
      <w:bookmarkEnd w:id="0"/>
      <w:r w:rsidR="0028457E">
        <w:t>(Eph. 5:16)</w:t>
      </w:r>
    </w:p>
    <w:p w14:paraId="1A5053CF" w14:textId="1F336BAE" w:rsidR="001B2FF9" w:rsidRDefault="001B2FF9" w:rsidP="007626A6">
      <w:r>
        <w:tab/>
      </w:r>
      <w:r>
        <w:tab/>
        <w:t xml:space="preserve">3. In addition to Bible study, take up some self-help guides for this if you truly </w:t>
      </w:r>
      <w:r>
        <w:tab/>
      </w:r>
      <w:r>
        <w:tab/>
      </w:r>
      <w:r>
        <w:tab/>
        <w:t>struggl</w:t>
      </w:r>
      <w:r w:rsidR="000B0F6A">
        <w:t xml:space="preserve">e with it. A great resource is </w:t>
      </w:r>
      <w:r w:rsidRPr="000B0F6A">
        <w:rPr>
          <w:u w:val="single"/>
        </w:rPr>
        <w:t>Essentialism: The Disciplined</w:t>
      </w:r>
      <w:r>
        <w:t xml:space="preserve"> </w:t>
      </w:r>
      <w:r>
        <w:tab/>
      </w:r>
      <w:r>
        <w:tab/>
      </w:r>
      <w:r>
        <w:tab/>
      </w:r>
      <w:r>
        <w:tab/>
      </w:r>
      <w:r w:rsidRPr="000B0F6A">
        <w:rPr>
          <w:u w:val="single"/>
        </w:rPr>
        <w:t>Pursuit Of Less</w:t>
      </w:r>
      <w:r>
        <w:t xml:space="preserve"> by Greg </w:t>
      </w:r>
      <w:proofErr w:type="spellStart"/>
      <w:r>
        <w:t>McKeown</w:t>
      </w:r>
      <w:proofErr w:type="spellEnd"/>
      <w:r>
        <w:t>.</w:t>
      </w:r>
    </w:p>
    <w:p w14:paraId="16ABF82E" w14:textId="77777777" w:rsidR="007626A6" w:rsidRDefault="007A62CA" w:rsidP="007A62CA">
      <w:pPr>
        <w:ind w:firstLine="720"/>
      </w:pPr>
      <w:r>
        <w:t>D</w:t>
      </w:r>
      <w:r w:rsidR="007626A6">
        <w:t>. Learn To Say No</w:t>
      </w:r>
    </w:p>
    <w:p w14:paraId="5E5CB73A" w14:textId="4A83FA83" w:rsidR="005304E1" w:rsidRDefault="007626A6" w:rsidP="007626A6">
      <w:pPr>
        <w:ind w:left="720" w:firstLine="720"/>
      </w:pPr>
      <w:r>
        <w:t>1. Delegate</w:t>
      </w:r>
    </w:p>
    <w:p w14:paraId="25EE26F4" w14:textId="77777777" w:rsidR="007626A6" w:rsidRDefault="005304E1" w:rsidP="005304E1">
      <w:pPr>
        <w:ind w:left="1440" w:firstLine="720"/>
      </w:pPr>
      <w:r>
        <w:t xml:space="preserve">a. </w:t>
      </w:r>
      <w:proofErr w:type="gramStart"/>
      <w:r>
        <w:t>It</w:t>
      </w:r>
      <w:proofErr w:type="gramEnd"/>
      <w:r>
        <w:t>’s ok if it is not to your standard!</w:t>
      </w:r>
    </w:p>
    <w:p w14:paraId="3C593449" w14:textId="2434034A" w:rsidR="005304E1" w:rsidRDefault="005304E1" w:rsidP="005304E1">
      <w:pPr>
        <w:ind w:left="1440" w:firstLine="720"/>
      </w:pPr>
      <w:r>
        <w:t xml:space="preserve">b. Provide an opportunity for others to serve if it is not exclusively </w:t>
      </w:r>
      <w:r>
        <w:tab/>
      </w:r>
      <w:r>
        <w:tab/>
      </w:r>
      <w:r>
        <w:tab/>
        <w:t>your responsibility.</w:t>
      </w:r>
      <w:r w:rsidR="003A1279">
        <w:t xml:space="preserve"> (And most things aren’t!)</w:t>
      </w:r>
    </w:p>
    <w:p w14:paraId="45379F99" w14:textId="691521A1" w:rsidR="007626A6" w:rsidRDefault="007626A6" w:rsidP="007626A6">
      <w:pPr>
        <w:ind w:left="720" w:firstLine="720"/>
      </w:pPr>
      <w:proofErr w:type="gramStart"/>
      <w:r>
        <w:t>2. Don’t get distracted by distractors</w:t>
      </w:r>
      <w:proofErr w:type="gramEnd"/>
      <w:r w:rsidR="000B0F6A">
        <w:t>; Not every battle is yours to fight</w:t>
      </w:r>
      <w:r>
        <w:t xml:space="preserve"> (Neh. </w:t>
      </w:r>
      <w:r w:rsidR="000B0F6A">
        <w:tab/>
      </w:r>
      <w:r w:rsidR="000B0F6A">
        <w:tab/>
      </w:r>
      <w:r w:rsidR="000B0F6A">
        <w:tab/>
        <w:t>6:3)</w:t>
      </w:r>
    </w:p>
    <w:p w14:paraId="50BAE2A6" w14:textId="77777777" w:rsidR="007A62CA" w:rsidRDefault="007A62CA" w:rsidP="007A62CA">
      <w:r>
        <w:tab/>
        <w:t>E. Don’t Compare</w:t>
      </w:r>
    </w:p>
    <w:p w14:paraId="2C95CB75" w14:textId="4AF37300" w:rsidR="007626A6" w:rsidRDefault="007A62CA" w:rsidP="007A62CA">
      <w:pPr>
        <w:ind w:left="720" w:firstLine="720"/>
      </w:pPr>
      <w:r>
        <w:t xml:space="preserve">1. </w:t>
      </w:r>
      <w:r w:rsidR="007626A6">
        <w:t>Don’t compare yourself with others</w:t>
      </w:r>
      <w:r w:rsidR="004B6DA1">
        <w:t xml:space="preserve"> &amp; other congregations</w:t>
      </w:r>
      <w:r w:rsidR="000B0F6A">
        <w:t xml:space="preserve"> (Jn. 21:20-23)</w:t>
      </w:r>
    </w:p>
    <w:p w14:paraId="09AB071F" w14:textId="29ECE006" w:rsidR="007626A6" w:rsidRDefault="007A62CA" w:rsidP="007626A6">
      <w:r>
        <w:tab/>
      </w:r>
      <w:r>
        <w:tab/>
        <w:t>2</w:t>
      </w:r>
      <w:r w:rsidR="007626A6">
        <w:t>. Don’t measure the value of what you do by merely visible results</w:t>
      </w:r>
      <w:r w:rsidR="00A87023">
        <w:t xml:space="preserve"> (</w:t>
      </w:r>
      <w:proofErr w:type="spellStart"/>
      <w:r w:rsidR="00A87023">
        <w:t>Jms</w:t>
      </w:r>
      <w:proofErr w:type="spellEnd"/>
      <w:r w:rsidR="00A87023">
        <w:t xml:space="preserve"> 5:7)</w:t>
      </w:r>
    </w:p>
    <w:p w14:paraId="013CEBE9" w14:textId="77777777" w:rsidR="007A62CA" w:rsidRDefault="007626A6" w:rsidP="007A62CA">
      <w:r>
        <w:tab/>
      </w:r>
      <w:r w:rsidR="007A62CA">
        <w:tab/>
        <w:t>3</w:t>
      </w:r>
      <w:r>
        <w:t>. Remember Mark 14:8 – “She did what she could.” You cannot do it all.</w:t>
      </w:r>
    </w:p>
    <w:p w14:paraId="51F6BFA4" w14:textId="7F5B0DB2" w:rsidR="000B6C27" w:rsidRDefault="000B6C27" w:rsidP="007A62CA">
      <w:r>
        <w:tab/>
      </w:r>
      <w:r>
        <w:tab/>
        <w:t xml:space="preserve">4. Remember that just a cup of cold water brings God pleasure! </w:t>
      </w:r>
      <w:r w:rsidR="00A87023">
        <w:t>(Matt. 10:42)</w:t>
      </w:r>
    </w:p>
    <w:p w14:paraId="0D7AA601" w14:textId="6384AB3B" w:rsidR="000B6C27" w:rsidRPr="007626A6" w:rsidRDefault="000B6C27" w:rsidP="007A62CA">
      <w:r>
        <w:tab/>
      </w:r>
      <w:r>
        <w:tab/>
        <w:t>5. Rather than compare, consider (Heb. 12:3)</w:t>
      </w:r>
    </w:p>
    <w:p w14:paraId="1932ED3D" w14:textId="3EC623D8" w:rsidR="007626A6" w:rsidRDefault="004C700C" w:rsidP="004C700C">
      <w:pPr>
        <w:spacing w:before="120"/>
      </w:pPr>
      <w:r>
        <w:tab/>
        <w:t>We know for a fact that the greatest and most faithful individuals in the Bible dealt with periods of burnout. Since this is true of them, it must be true of us. If we do not acknowledge the threat that burnout poses for us, our flame will completely go out.</w:t>
      </w:r>
    </w:p>
    <w:p w14:paraId="5785B037" w14:textId="5259E498" w:rsidR="004C700C" w:rsidRPr="007626A6" w:rsidRDefault="004C700C" w:rsidP="007626A6">
      <w:r>
        <w:tab/>
        <w:t>This lesson is a simple program to get out of that burnout section of our spiritual walk. It is a reminder to fan the flame before it is extinguished. It is a reminder to stop and sharpen the ax for all of us. I hope that it has hit its mark!</w:t>
      </w:r>
    </w:p>
    <w:sectPr w:rsidR="004C700C" w:rsidRPr="007626A6" w:rsidSect="002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A6"/>
    <w:rsid w:val="000B0F6A"/>
    <w:rsid w:val="000B6C27"/>
    <w:rsid w:val="001B2FF9"/>
    <w:rsid w:val="002434D5"/>
    <w:rsid w:val="0028457E"/>
    <w:rsid w:val="002F5B86"/>
    <w:rsid w:val="003A1279"/>
    <w:rsid w:val="004B6DA1"/>
    <w:rsid w:val="004C700C"/>
    <w:rsid w:val="005304E1"/>
    <w:rsid w:val="005B17A0"/>
    <w:rsid w:val="007626A6"/>
    <w:rsid w:val="007A62CA"/>
    <w:rsid w:val="007E4C83"/>
    <w:rsid w:val="00A63F9B"/>
    <w:rsid w:val="00A87023"/>
    <w:rsid w:val="00BA4C86"/>
    <w:rsid w:val="00C655B0"/>
    <w:rsid w:val="00CB3168"/>
    <w:rsid w:val="00FD6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E8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03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552</Words>
  <Characters>3148</Characters>
  <Application>Microsoft Macintosh Word</Application>
  <DocSecurity>0</DocSecurity>
  <Lines>26</Lines>
  <Paragraphs>7</Paragraphs>
  <ScaleCrop>false</ScaleCrop>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11</cp:revision>
  <dcterms:created xsi:type="dcterms:W3CDTF">2018-06-05T18:35:00Z</dcterms:created>
  <dcterms:modified xsi:type="dcterms:W3CDTF">2018-06-09T15:20:00Z</dcterms:modified>
</cp:coreProperties>
</file>