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5CD0D" w14:textId="77777777" w:rsidR="00A63F9B" w:rsidRDefault="00282579" w:rsidP="00282579">
      <w:pPr>
        <w:jc w:val="center"/>
        <w:rPr>
          <w:b/>
          <w:u w:val="single"/>
        </w:rPr>
      </w:pPr>
      <w:r>
        <w:rPr>
          <w:b/>
          <w:u w:val="single"/>
        </w:rPr>
        <w:t>Is Belief In God Reasonable?</w:t>
      </w:r>
    </w:p>
    <w:p w14:paraId="6514132B" w14:textId="692E8071" w:rsidR="008E3587" w:rsidRPr="00747766" w:rsidRDefault="009416D4" w:rsidP="00747766">
      <w:pPr>
        <w:spacing w:after="120"/>
        <w:jc w:val="center"/>
        <w:rPr>
          <w:b/>
          <w:u w:val="single"/>
        </w:rPr>
      </w:pPr>
      <w:r>
        <w:rPr>
          <w:b/>
          <w:u w:val="single"/>
        </w:rPr>
        <w:t>What The Fossil Record DOES Show (SR: Ps. 104:5-9)</w:t>
      </w:r>
    </w:p>
    <w:p w14:paraId="4F96E607" w14:textId="76F6158B" w:rsidR="00AE156E" w:rsidRDefault="00AE156E" w:rsidP="008E3587">
      <w:r>
        <w:tab/>
        <w:t>How we view our origins makes a profound impact on our worldview</w:t>
      </w:r>
      <w:r w:rsidR="00747766">
        <w:t xml:space="preserve"> and on our values</w:t>
      </w:r>
      <w:r>
        <w:t>. Either we come from a Creator</w:t>
      </w:r>
      <w:r w:rsidR="00747766">
        <w:t xml:space="preserve"> or we are mere happenstance in a chaotic and pointless universe. Which viewpoint would </w:t>
      </w:r>
      <w:r w:rsidR="001C425D" w:rsidRPr="001C425D">
        <w:rPr>
          <w:u w:val="single"/>
        </w:rPr>
        <w:t>YOU</w:t>
      </w:r>
      <w:r w:rsidR="00747766">
        <w:t xml:space="preserve"> like to have?</w:t>
      </w:r>
    </w:p>
    <w:p w14:paraId="79E03B02" w14:textId="1B415615" w:rsidR="00747766" w:rsidRDefault="00747766" w:rsidP="008E3587">
      <w:r>
        <w:tab/>
        <w:t xml:space="preserve">The Bible tells us that we are the reflection of God’s image, that we are incredibly valuable and loved, and that our lives have meaning and purpose. The Bible also affirms that we have a Grand Designer that is responsible for the incredible diversity and complexity of life on Earth. The number one worldview in opposition to </w:t>
      </w:r>
      <w:r w:rsidR="001C425D">
        <w:t>this</w:t>
      </w:r>
      <w:r>
        <w:t xml:space="preserve">, the worldview taught in schools around the world, on vacations to landmarks and national parks, in textbooks, and everywhere else you </w:t>
      </w:r>
      <w:proofErr w:type="gramStart"/>
      <w:r>
        <w:t>can</w:t>
      </w:r>
      <w:proofErr w:type="gramEnd"/>
      <w:r>
        <w:t xml:space="preserve"> imagine, is macroevolution</w:t>
      </w:r>
      <w:r w:rsidR="001C425D">
        <w:t xml:space="preserve"> which denies this identity and meaning</w:t>
      </w:r>
      <w:r>
        <w:t>. It is dangerous and it tears people away from God every single day. It is our responsibility to resist this onslaught of Satan by equipping ourselves by the power of God</w:t>
      </w:r>
      <w:r w:rsidR="001A01DE">
        <w:t xml:space="preserve"> (Is. 41:10-13). It’</w:t>
      </w:r>
      <w:r>
        <w:t xml:space="preserve">s our </w:t>
      </w:r>
      <w:r w:rsidR="00DC311F">
        <w:t>duty</w:t>
      </w:r>
      <w:r>
        <w:t xml:space="preserve"> to give a reason for the hope within us (1Pet. 3:15).</w:t>
      </w:r>
    </w:p>
    <w:p w14:paraId="22C73708" w14:textId="781F6ECF" w:rsidR="00AE156E" w:rsidRPr="00DF3DE9" w:rsidRDefault="00747766" w:rsidP="008E3587">
      <w:r>
        <w:tab/>
        <w:t>In our previous lesson, we demonstrated that the fossil record – one key source of information about the world around us – does not support the theory of macroevolution.</w:t>
      </w:r>
      <w:r w:rsidR="00633B48">
        <w:t xml:space="preserve"> Included in this demonstration were that the fossil record does NOT support the evolutionary timeline and expectation or the validity of alleged transitional forms (either between animals or humans). This lesson will demonstrate what the record does show.</w:t>
      </w:r>
    </w:p>
    <w:p w14:paraId="54C9A82F" w14:textId="58E749A8" w:rsidR="008E3587" w:rsidRPr="008E3587" w:rsidRDefault="008E3587" w:rsidP="00DF3DE9">
      <w:pPr>
        <w:spacing w:before="120"/>
        <w:rPr>
          <w:b/>
        </w:rPr>
      </w:pPr>
      <w:r w:rsidRPr="008E3587">
        <w:rPr>
          <w:b/>
        </w:rPr>
        <w:t>I. Basic Facts In The Fossil Record</w:t>
      </w:r>
      <w:r w:rsidR="00AE156E">
        <w:rPr>
          <w:b/>
        </w:rPr>
        <w:t xml:space="preserve"> </w:t>
      </w:r>
      <w:r w:rsidR="00AE156E" w:rsidRPr="00AE156E">
        <w:rPr>
          <w:b/>
        </w:rPr>
        <w:t>(Gen. 1:11f, 21, 24f)</w:t>
      </w:r>
    </w:p>
    <w:p w14:paraId="601606C0" w14:textId="64C66D32" w:rsidR="006341CC" w:rsidRDefault="008E3587" w:rsidP="008E3587">
      <w:r>
        <w:tab/>
        <w:t xml:space="preserve">A. </w:t>
      </w:r>
      <w:r w:rsidRPr="00750C94">
        <w:rPr>
          <w:u w:val="single"/>
        </w:rPr>
        <w:t xml:space="preserve">Top-down </w:t>
      </w:r>
      <w:r w:rsidR="00AE156E">
        <w:rPr>
          <w:u w:val="single"/>
        </w:rPr>
        <w:t>not</w:t>
      </w:r>
      <w:r w:rsidRPr="00750C94">
        <w:rPr>
          <w:u w:val="single"/>
        </w:rPr>
        <w:t xml:space="preserve"> bottom-top</w:t>
      </w:r>
      <w:r>
        <w:t xml:space="preserve"> </w:t>
      </w:r>
      <w:r w:rsidR="00AE156E">
        <w:t xml:space="preserve">– disparity precedes diversity </w:t>
      </w:r>
    </w:p>
    <w:p w14:paraId="1A9F792D" w14:textId="77777777" w:rsidR="00CF4370" w:rsidRDefault="006341CC" w:rsidP="008E3587">
      <w:r>
        <w:tab/>
      </w:r>
      <w:r>
        <w:tab/>
        <w:t xml:space="preserve">1. When the Bible describes Creation, namely the creation of plants and </w:t>
      </w:r>
      <w:r>
        <w:tab/>
      </w:r>
      <w:r>
        <w:tab/>
      </w:r>
      <w:r>
        <w:tab/>
      </w:r>
      <w:r>
        <w:tab/>
        <w:t xml:space="preserve">animals, it specifies that God created things according to “kinds”. It </w:t>
      </w:r>
      <w:r>
        <w:tab/>
      </w:r>
      <w:r>
        <w:tab/>
      </w:r>
      <w:r>
        <w:tab/>
      </w:r>
      <w:r>
        <w:tab/>
        <w:t xml:space="preserve">also specifies that they would reproduce according to these “kinds”. </w:t>
      </w:r>
    </w:p>
    <w:p w14:paraId="582142A9" w14:textId="34463328" w:rsidR="006341CC" w:rsidRPr="00CF4370" w:rsidRDefault="00CF4370" w:rsidP="008E3587">
      <w:r>
        <w:tab/>
      </w:r>
      <w:r>
        <w:tab/>
        <w:t xml:space="preserve">2. </w:t>
      </w:r>
      <w:r w:rsidR="006341CC">
        <w:t xml:space="preserve">The Hebrew word for “kinds” in this passage is </w:t>
      </w:r>
      <w:proofErr w:type="spellStart"/>
      <w:r w:rsidR="006341CC" w:rsidRPr="006341CC">
        <w:rPr>
          <w:rFonts w:ascii="Times New Roman" w:hAnsi="Times New Roman" w:cs="Times New Roman"/>
        </w:rPr>
        <w:t>מִין</w:t>
      </w:r>
      <w:proofErr w:type="spellEnd"/>
      <w:r w:rsidR="006341CC">
        <w:rPr>
          <w:rFonts w:ascii="Times New Roman" w:hAnsi="Times New Roman" w:cs="Times New Roman"/>
        </w:rPr>
        <w:t xml:space="preserve"> </w:t>
      </w:r>
      <w:r w:rsidR="006341CC" w:rsidRPr="006341CC">
        <w:rPr>
          <w:rFonts w:cs="Times New Roman"/>
        </w:rPr>
        <w:t>(Pronounced</w:t>
      </w:r>
      <w:r w:rsidR="006341CC">
        <w:rPr>
          <w:rFonts w:cs="Times New Roman"/>
        </w:rPr>
        <w:t xml:space="preserve"> “mean”).</w:t>
      </w:r>
      <w:r>
        <w:rPr>
          <w:rFonts w:cs="Times New Roman"/>
        </w:rPr>
        <w:t xml:space="preserve"> </w:t>
      </w:r>
      <w:r>
        <w:rPr>
          <w:rFonts w:cs="Times New Roman"/>
        </w:rPr>
        <w:tab/>
      </w:r>
      <w:r>
        <w:rPr>
          <w:rFonts w:cs="Times New Roman"/>
        </w:rPr>
        <w:tab/>
      </w:r>
      <w:r>
        <w:rPr>
          <w:rFonts w:cs="Times New Roman"/>
        </w:rPr>
        <w:tab/>
      </w:r>
      <w:r>
        <w:rPr>
          <w:rFonts w:cs="Times New Roman"/>
        </w:rPr>
        <w:tab/>
        <w:t xml:space="preserve">This is a broad term. The </w:t>
      </w:r>
      <w:r>
        <w:rPr>
          <w:rFonts w:cs="Times New Roman"/>
          <w:i/>
        </w:rPr>
        <w:t>Outline Of Biblical Usage</w:t>
      </w:r>
      <w:r>
        <w:rPr>
          <w:rFonts w:cs="Times New Roman"/>
        </w:rPr>
        <w:t xml:space="preserve"> explains: </w:t>
      </w:r>
      <w:r w:rsidRPr="00CF4370">
        <w:rPr>
          <w:rFonts w:cs="Times New Roman"/>
          <w:i/>
        </w:rPr>
        <w:t xml:space="preserve">“Groups of </w:t>
      </w:r>
      <w:r>
        <w:rPr>
          <w:rFonts w:cs="Times New Roman"/>
          <w:i/>
        </w:rPr>
        <w:tab/>
      </w:r>
      <w:r>
        <w:rPr>
          <w:rFonts w:cs="Times New Roman"/>
          <w:i/>
        </w:rPr>
        <w:tab/>
      </w:r>
      <w:r>
        <w:rPr>
          <w:rFonts w:cs="Times New Roman"/>
          <w:i/>
        </w:rPr>
        <w:tab/>
      </w:r>
      <w:r>
        <w:rPr>
          <w:rFonts w:cs="Times New Roman"/>
          <w:i/>
        </w:rPr>
        <w:tab/>
      </w:r>
      <w:r w:rsidRPr="00CF4370">
        <w:rPr>
          <w:rFonts w:cs="Times New Roman"/>
          <w:i/>
        </w:rPr>
        <w:t xml:space="preserve">living organisms belong in the same created ‘kind’ if they have </w:t>
      </w:r>
      <w:r>
        <w:rPr>
          <w:rFonts w:cs="Times New Roman"/>
          <w:i/>
        </w:rPr>
        <w:tab/>
      </w:r>
      <w:r>
        <w:rPr>
          <w:rFonts w:cs="Times New Roman"/>
          <w:i/>
        </w:rPr>
        <w:tab/>
      </w:r>
      <w:r>
        <w:rPr>
          <w:rFonts w:cs="Times New Roman"/>
          <w:i/>
        </w:rPr>
        <w:tab/>
      </w:r>
      <w:r>
        <w:rPr>
          <w:rFonts w:cs="Times New Roman"/>
          <w:i/>
        </w:rPr>
        <w:tab/>
      </w:r>
      <w:r>
        <w:rPr>
          <w:rFonts w:cs="Times New Roman"/>
          <w:i/>
        </w:rPr>
        <w:tab/>
      </w:r>
      <w:r w:rsidRPr="00CF4370">
        <w:rPr>
          <w:rFonts w:cs="Times New Roman"/>
          <w:i/>
        </w:rPr>
        <w:t xml:space="preserve">descended from the same ancestral gene pool. This does not preclude </w:t>
      </w:r>
      <w:r>
        <w:rPr>
          <w:rFonts w:cs="Times New Roman"/>
          <w:i/>
        </w:rPr>
        <w:tab/>
      </w:r>
      <w:r>
        <w:rPr>
          <w:rFonts w:cs="Times New Roman"/>
          <w:i/>
        </w:rPr>
        <w:tab/>
      </w:r>
      <w:r>
        <w:rPr>
          <w:rFonts w:cs="Times New Roman"/>
          <w:i/>
        </w:rPr>
        <w:tab/>
      </w:r>
      <w:r>
        <w:rPr>
          <w:rFonts w:cs="Times New Roman"/>
          <w:i/>
        </w:rPr>
        <w:tab/>
      </w:r>
      <w:r w:rsidRPr="00CF4370">
        <w:rPr>
          <w:rFonts w:cs="Times New Roman"/>
          <w:i/>
        </w:rPr>
        <w:t xml:space="preserve">new species because this represents a partitioning of the original gene </w:t>
      </w:r>
      <w:r>
        <w:rPr>
          <w:rFonts w:cs="Times New Roman"/>
          <w:i/>
        </w:rPr>
        <w:tab/>
      </w:r>
      <w:r>
        <w:rPr>
          <w:rFonts w:cs="Times New Roman"/>
          <w:i/>
        </w:rPr>
        <w:tab/>
      </w:r>
      <w:r>
        <w:rPr>
          <w:rFonts w:cs="Times New Roman"/>
          <w:i/>
        </w:rPr>
        <w:tab/>
      </w:r>
      <w:r>
        <w:rPr>
          <w:rFonts w:cs="Times New Roman"/>
          <w:i/>
        </w:rPr>
        <w:tab/>
      </w:r>
      <w:r w:rsidRPr="00CF4370">
        <w:rPr>
          <w:rFonts w:cs="Times New Roman"/>
          <w:i/>
        </w:rPr>
        <w:t xml:space="preserve">pool. Information is lost or conserved—not gained. A new species could </w:t>
      </w:r>
      <w:r>
        <w:rPr>
          <w:rFonts w:cs="Times New Roman"/>
          <w:i/>
        </w:rPr>
        <w:tab/>
      </w:r>
      <w:r>
        <w:rPr>
          <w:rFonts w:cs="Times New Roman"/>
          <w:i/>
        </w:rPr>
        <w:tab/>
      </w:r>
      <w:r>
        <w:rPr>
          <w:rFonts w:cs="Times New Roman"/>
          <w:i/>
        </w:rPr>
        <w:tab/>
      </w:r>
      <w:r>
        <w:rPr>
          <w:rFonts w:cs="Times New Roman"/>
          <w:i/>
        </w:rPr>
        <w:tab/>
      </w:r>
      <w:r w:rsidRPr="00CF4370">
        <w:rPr>
          <w:rFonts w:cs="Times New Roman"/>
          <w:i/>
        </w:rPr>
        <w:t xml:space="preserve">arise when a population is isolated and inbreeding occurs. By this </w:t>
      </w:r>
      <w:r>
        <w:rPr>
          <w:rFonts w:cs="Times New Roman"/>
          <w:i/>
        </w:rPr>
        <w:tab/>
      </w:r>
      <w:r>
        <w:rPr>
          <w:rFonts w:cs="Times New Roman"/>
          <w:i/>
        </w:rPr>
        <w:tab/>
      </w:r>
      <w:r>
        <w:rPr>
          <w:rFonts w:cs="Times New Roman"/>
          <w:i/>
        </w:rPr>
        <w:tab/>
      </w:r>
      <w:r>
        <w:rPr>
          <w:rFonts w:cs="Times New Roman"/>
          <w:i/>
        </w:rPr>
        <w:tab/>
      </w:r>
      <w:r w:rsidRPr="00CF4370">
        <w:rPr>
          <w:rFonts w:cs="Times New Roman"/>
          <w:i/>
        </w:rPr>
        <w:t xml:space="preserve">definition a new species is not a new ‘kind’ but a further partitioning of </w:t>
      </w:r>
      <w:r>
        <w:rPr>
          <w:rFonts w:cs="Times New Roman"/>
          <w:i/>
        </w:rPr>
        <w:tab/>
      </w:r>
      <w:r>
        <w:rPr>
          <w:rFonts w:cs="Times New Roman"/>
          <w:i/>
        </w:rPr>
        <w:tab/>
      </w:r>
      <w:r>
        <w:rPr>
          <w:rFonts w:cs="Times New Roman"/>
          <w:i/>
        </w:rPr>
        <w:tab/>
      </w:r>
      <w:r>
        <w:rPr>
          <w:rFonts w:cs="Times New Roman"/>
          <w:i/>
        </w:rPr>
        <w:tab/>
      </w:r>
      <w:r w:rsidRPr="00CF4370">
        <w:rPr>
          <w:rFonts w:cs="Times New Roman"/>
          <w:i/>
        </w:rPr>
        <w:t>an existing ‘kind’.”</w:t>
      </w:r>
    </w:p>
    <w:p w14:paraId="546C60FB" w14:textId="265F6E2D" w:rsidR="006341CC" w:rsidRDefault="00CF4370" w:rsidP="008E3587">
      <w:r>
        <w:tab/>
      </w:r>
      <w:r>
        <w:tab/>
        <w:t>3</w:t>
      </w:r>
      <w:r w:rsidR="006341CC">
        <w:t>.</w:t>
      </w:r>
      <w:r>
        <w:t xml:space="preserve"> </w:t>
      </w:r>
      <w:r w:rsidR="006341CC">
        <w:t xml:space="preserve">Examples </w:t>
      </w:r>
      <w:r>
        <w:t xml:space="preserve">of </w:t>
      </w:r>
      <w:r w:rsidR="00DC311F">
        <w:t>“</w:t>
      </w:r>
      <w:r>
        <w:t>kinds</w:t>
      </w:r>
      <w:r w:rsidR="00DC311F">
        <w:t>”</w:t>
      </w:r>
      <w:r>
        <w:t xml:space="preserve"> that we can observe today </w:t>
      </w:r>
      <w:r w:rsidR="006341CC">
        <w:t xml:space="preserve">would include: </w:t>
      </w:r>
      <w:proofErr w:type="spellStart"/>
      <w:r w:rsidR="006341CC">
        <w:t>Ursids</w:t>
      </w:r>
      <w:proofErr w:type="spellEnd"/>
      <w:r w:rsidR="006341CC">
        <w:t xml:space="preserve"> </w:t>
      </w:r>
      <w:r w:rsidR="00DC311F">
        <w:tab/>
      </w:r>
      <w:r w:rsidR="00DC311F">
        <w:tab/>
      </w:r>
      <w:r w:rsidR="00DC311F">
        <w:tab/>
      </w:r>
      <w:r w:rsidR="00DC311F">
        <w:tab/>
      </w:r>
      <w:r w:rsidR="006341CC">
        <w:t xml:space="preserve">(Bears), </w:t>
      </w:r>
      <w:proofErr w:type="spellStart"/>
      <w:r w:rsidR="006341CC">
        <w:t>Cannids</w:t>
      </w:r>
      <w:proofErr w:type="spellEnd"/>
      <w:r w:rsidR="006341CC">
        <w:t xml:space="preserve"> (Dogs), Felids (Cats), </w:t>
      </w:r>
      <w:proofErr w:type="spellStart"/>
      <w:r w:rsidR="006341CC">
        <w:t>Equuids</w:t>
      </w:r>
      <w:proofErr w:type="spellEnd"/>
      <w:r w:rsidR="006341CC">
        <w:t xml:space="preserve"> (Horses</w:t>
      </w:r>
      <w:r>
        <w:t xml:space="preserve">). The variation </w:t>
      </w:r>
      <w:r>
        <w:tab/>
      </w:r>
      <w:r>
        <w:tab/>
      </w:r>
      <w:r>
        <w:tab/>
        <w:t xml:space="preserve">among these original kinds is illustrated in different species that </w:t>
      </w:r>
      <w:r>
        <w:tab/>
      </w:r>
      <w:r>
        <w:tab/>
      </w:r>
      <w:r>
        <w:tab/>
      </w:r>
      <w:r>
        <w:tab/>
        <w:t xml:space="preserve">display different characteristics that differentiate those species from </w:t>
      </w:r>
      <w:r>
        <w:tab/>
      </w:r>
      <w:r>
        <w:tab/>
      </w:r>
      <w:r>
        <w:tab/>
      </w:r>
      <w:r>
        <w:tab/>
        <w:t>other species within kinds (miniature horse vs. a Clydesdale).</w:t>
      </w:r>
      <w:r w:rsidR="006341CC">
        <w:t xml:space="preserve"> </w:t>
      </w:r>
    </w:p>
    <w:p w14:paraId="3A296BB8" w14:textId="070B6D96" w:rsidR="00CF4370" w:rsidRDefault="00CF4370" w:rsidP="008E3587">
      <w:r>
        <w:tab/>
      </w:r>
      <w:r>
        <w:tab/>
        <w:t xml:space="preserve">4. So, the Bible tells us that we start with several basic and very different </w:t>
      </w:r>
      <w:r>
        <w:tab/>
      </w:r>
      <w:r>
        <w:tab/>
      </w:r>
      <w:r>
        <w:tab/>
      </w:r>
      <w:r>
        <w:tab/>
        <w:t xml:space="preserve">“kinds” </w:t>
      </w:r>
      <w:r w:rsidR="00AE156E">
        <w:t>that</w:t>
      </w:r>
      <w:r>
        <w:t xml:space="preserve"> diversify through species. This would suggest a top-down </w:t>
      </w:r>
      <w:r>
        <w:tab/>
      </w:r>
      <w:r>
        <w:tab/>
      </w:r>
      <w:r>
        <w:tab/>
      </w:r>
      <w:r>
        <w:tab/>
        <w:t xml:space="preserve">pattern and it is exactly what we see in the fossil record! Evolution </w:t>
      </w:r>
      <w:r>
        <w:tab/>
      </w:r>
      <w:r>
        <w:tab/>
      </w:r>
      <w:r>
        <w:tab/>
      </w:r>
      <w:r>
        <w:tab/>
        <w:t xml:space="preserve">would expect the opposite </w:t>
      </w:r>
      <w:r w:rsidR="00AE156E">
        <w:t>(i.e.</w:t>
      </w:r>
      <w:r>
        <w:t xml:space="preserve"> </w:t>
      </w:r>
      <w:r w:rsidR="00AE156E">
        <w:t>all</w:t>
      </w:r>
      <w:r>
        <w:t xml:space="preserve"> </w:t>
      </w:r>
      <w:r w:rsidR="00AE156E">
        <w:t>from a single ancestor).</w:t>
      </w:r>
      <w:r w:rsidR="006F342B">
        <w:t xml:space="preserve"> (Is. 45:9f)</w:t>
      </w:r>
    </w:p>
    <w:p w14:paraId="5745E50B" w14:textId="517A5265" w:rsidR="008E3587" w:rsidRPr="00865F7E" w:rsidRDefault="003D368F" w:rsidP="003D368F">
      <w:pPr>
        <w:ind w:left="720" w:firstLine="720"/>
      </w:pPr>
      <w:r>
        <w:t xml:space="preserve">5. </w:t>
      </w:r>
      <w:r w:rsidR="008E3587" w:rsidRPr="00865F7E">
        <w:rPr>
          <w:i/>
        </w:rPr>
        <w:t xml:space="preserve">“The course of appearance of taxa in the fossil record is top-down. What is </w:t>
      </w:r>
      <w:r>
        <w:rPr>
          <w:i/>
        </w:rPr>
        <w:tab/>
      </w:r>
      <w:r>
        <w:rPr>
          <w:i/>
        </w:rPr>
        <w:tab/>
      </w:r>
      <w:r>
        <w:rPr>
          <w:i/>
        </w:rPr>
        <w:tab/>
      </w:r>
      <w:r w:rsidR="008E3587" w:rsidRPr="00865F7E">
        <w:rPr>
          <w:i/>
        </w:rPr>
        <w:t xml:space="preserve">more dramatic is that the number of phyla, which should increase by </w:t>
      </w:r>
      <w:r>
        <w:rPr>
          <w:i/>
        </w:rPr>
        <w:tab/>
      </w:r>
      <w:r>
        <w:rPr>
          <w:i/>
        </w:rPr>
        <w:tab/>
      </w:r>
      <w:r>
        <w:rPr>
          <w:i/>
        </w:rPr>
        <w:tab/>
      </w:r>
      <w:r w:rsidR="008E3587" w:rsidRPr="00865F7E">
        <w:rPr>
          <w:i/>
        </w:rPr>
        <w:t>stages over long periods of time, actually decreases.</w:t>
      </w:r>
      <w:r>
        <w:rPr>
          <w:i/>
        </w:rPr>
        <w:t>..</w:t>
      </w:r>
      <w:r w:rsidR="008E3587" w:rsidRPr="00865F7E">
        <w:rPr>
          <w:i/>
        </w:rPr>
        <w:t xml:space="preserve">Darwin’s </w:t>
      </w:r>
      <w:r>
        <w:rPr>
          <w:i/>
        </w:rPr>
        <w:tab/>
      </w:r>
      <w:r>
        <w:rPr>
          <w:i/>
        </w:rPr>
        <w:tab/>
      </w:r>
      <w:r>
        <w:rPr>
          <w:i/>
        </w:rPr>
        <w:lastRenderedPageBreak/>
        <w:tab/>
      </w:r>
      <w:r>
        <w:rPr>
          <w:i/>
        </w:rPr>
        <w:tab/>
      </w:r>
      <w:r w:rsidR="008E3587" w:rsidRPr="00865F7E">
        <w:rPr>
          <w:i/>
        </w:rPr>
        <w:t xml:space="preserve">assumptions have been literally ‘overturned’ in the fact of </w:t>
      </w:r>
      <w:r>
        <w:rPr>
          <w:i/>
        </w:rPr>
        <w:tab/>
      </w:r>
      <w:r w:rsidR="008E3587" w:rsidRPr="00865F7E">
        <w:rPr>
          <w:i/>
        </w:rPr>
        <w:t xml:space="preserve">the fossil </w:t>
      </w:r>
      <w:r>
        <w:rPr>
          <w:i/>
        </w:rPr>
        <w:tab/>
      </w:r>
      <w:r>
        <w:rPr>
          <w:i/>
        </w:rPr>
        <w:tab/>
      </w:r>
      <w:r>
        <w:rPr>
          <w:i/>
        </w:rPr>
        <w:tab/>
      </w:r>
      <w:r w:rsidR="008E3587" w:rsidRPr="00865F7E">
        <w:rPr>
          <w:i/>
        </w:rPr>
        <w:t xml:space="preserve">record, and paleontology has definitely and clearly invalidated his </w:t>
      </w:r>
      <w:r>
        <w:rPr>
          <w:i/>
        </w:rPr>
        <w:tab/>
      </w:r>
      <w:r>
        <w:rPr>
          <w:i/>
        </w:rPr>
        <w:tab/>
      </w:r>
      <w:r>
        <w:rPr>
          <w:i/>
        </w:rPr>
        <w:tab/>
      </w:r>
      <w:r w:rsidR="008E3587" w:rsidRPr="00865F7E">
        <w:rPr>
          <w:i/>
        </w:rPr>
        <w:t>theory.”</w:t>
      </w:r>
      <w:r w:rsidR="008E3587">
        <w:t xml:space="preserve"> (Joseph </w:t>
      </w:r>
      <w:proofErr w:type="spellStart"/>
      <w:r w:rsidR="008E3587">
        <w:t>Seckbach</w:t>
      </w:r>
      <w:proofErr w:type="spellEnd"/>
      <w:r w:rsidR="008E3587">
        <w:t xml:space="preserve"> and Richard Gordon, </w:t>
      </w:r>
      <w:r w:rsidR="008E3587">
        <w:rPr>
          <w:u w:val="single"/>
        </w:rPr>
        <w:t>Divine</w:t>
      </w:r>
      <w:r>
        <w:rPr>
          <w:u w:val="single"/>
        </w:rPr>
        <w:t xml:space="preserve"> </w:t>
      </w:r>
      <w:r w:rsidR="008E3587">
        <w:rPr>
          <w:u w:val="single"/>
        </w:rPr>
        <w:t>Action and</w:t>
      </w:r>
      <w:r w:rsidR="008E3587" w:rsidRPr="003D368F">
        <w:t xml:space="preserve"> </w:t>
      </w:r>
      <w:r w:rsidRPr="003D368F">
        <w:tab/>
      </w:r>
      <w:r w:rsidRPr="003D368F">
        <w:tab/>
      </w:r>
      <w:r w:rsidRPr="003D368F">
        <w:tab/>
      </w:r>
      <w:r w:rsidR="008E3587">
        <w:rPr>
          <w:u w:val="single"/>
        </w:rPr>
        <w:t>Natural Selection: Science, Faith, and Evolution</w:t>
      </w:r>
      <w:r w:rsidR="008E3587">
        <w:t>, 312)</w:t>
      </w:r>
    </w:p>
    <w:p w14:paraId="2F70CC43" w14:textId="266513FD" w:rsidR="008E3587" w:rsidRDefault="008E3587" w:rsidP="008E3587">
      <w:r>
        <w:tab/>
        <w:t xml:space="preserve">B. </w:t>
      </w:r>
      <w:r w:rsidRPr="00750C94">
        <w:rPr>
          <w:u w:val="single"/>
        </w:rPr>
        <w:t>Explosive origins of information and design</w:t>
      </w:r>
      <w:r>
        <w:t xml:space="preserve"> – We see intricate body plans </w:t>
      </w:r>
      <w:r>
        <w:tab/>
      </w:r>
      <w:r>
        <w:tab/>
      </w:r>
      <w:r>
        <w:tab/>
      </w:r>
      <w:r>
        <w:tab/>
        <w:t xml:space="preserve">&amp; genetic material unparalleled in complexity </w:t>
      </w:r>
      <w:r w:rsidRPr="00E136B6">
        <w:rPr>
          <w:i/>
        </w:rPr>
        <w:t>from the beginning</w:t>
      </w:r>
      <w:r w:rsidR="00A66BAB">
        <w:t xml:space="preserve"> (Is. 40:26).</w:t>
      </w:r>
    </w:p>
    <w:p w14:paraId="1558E415" w14:textId="77777777" w:rsidR="008E3587" w:rsidRDefault="008E3587" w:rsidP="008E3587">
      <w:pPr>
        <w:ind w:left="1440"/>
      </w:pPr>
      <w:r>
        <w:t xml:space="preserve">1. </w:t>
      </w:r>
      <w:r w:rsidRPr="00E136B6">
        <w:rPr>
          <w:i/>
        </w:rPr>
        <w:t>“</w:t>
      </w:r>
      <w:r>
        <w:rPr>
          <w:i/>
        </w:rPr>
        <w:t>...</w:t>
      </w:r>
      <w:proofErr w:type="gramStart"/>
      <w:r>
        <w:rPr>
          <w:i/>
        </w:rPr>
        <w:t>the</w:t>
      </w:r>
      <w:proofErr w:type="gramEnd"/>
      <w:r>
        <w:rPr>
          <w:i/>
        </w:rPr>
        <w:t xml:space="preserve"> </w:t>
      </w:r>
      <w:r w:rsidRPr="00E136B6">
        <w:rPr>
          <w:i/>
        </w:rPr>
        <w:t xml:space="preserve">principal ‘types’ seem to appear </w:t>
      </w:r>
      <w:r>
        <w:rPr>
          <w:i/>
        </w:rPr>
        <w:t xml:space="preserve">rapidly and fully equipped with </w:t>
      </w:r>
      <w:r w:rsidRPr="00E136B6">
        <w:rPr>
          <w:i/>
        </w:rPr>
        <w:t xml:space="preserve">the </w:t>
      </w:r>
      <w:r>
        <w:rPr>
          <w:i/>
        </w:rPr>
        <w:tab/>
      </w:r>
      <w:r w:rsidRPr="00E136B6">
        <w:rPr>
          <w:i/>
        </w:rPr>
        <w:t>signature features of the res</w:t>
      </w:r>
      <w:r>
        <w:rPr>
          <w:i/>
        </w:rPr>
        <w:t xml:space="preserve">pective new level of biological </w:t>
      </w:r>
      <w:r w:rsidRPr="00E136B6">
        <w:rPr>
          <w:i/>
        </w:rPr>
        <w:t xml:space="preserve">organization. </w:t>
      </w:r>
      <w:r>
        <w:rPr>
          <w:i/>
        </w:rPr>
        <w:tab/>
      </w:r>
      <w:r w:rsidRPr="00E136B6">
        <w:rPr>
          <w:i/>
        </w:rPr>
        <w:t>No intermediate ‘grades’ or inter</w:t>
      </w:r>
      <w:r>
        <w:rPr>
          <w:i/>
        </w:rPr>
        <w:t xml:space="preserve">mediate forms between different </w:t>
      </w:r>
      <w:r w:rsidRPr="00E136B6">
        <w:rPr>
          <w:i/>
        </w:rPr>
        <w:t xml:space="preserve">types </w:t>
      </w:r>
      <w:r>
        <w:rPr>
          <w:i/>
        </w:rPr>
        <w:tab/>
      </w:r>
      <w:r w:rsidRPr="00E136B6">
        <w:rPr>
          <w:i/>
        </w:rPr>
        <w:t xml:space="preserve">are detectable.” </w:t>
      </w:r>
      <w:r w:rsidRPr="00E136B6">
        <w:t>(</w:t>
      </w:r>
      <w:proofErr w:type="spellStart"/>
      <w:r w:rsidRPr="00E136B6">
        <w:t>Koonin</w:t>
      </w:r>
      <w:proofErr w:type="spellEnd"/>
      <w:r w:rsidRPr="00E136B6">
        <w:t>, E</w:t>
      </w:r>
      <w:r>
        <w:t xml:space="preserve">ugene, “The Biological Big Bang </w:t>
      </w:r>
      <w:r w:rsidRPr="00E136B6">
        <w:t xml:space="preserve">Model for </w:t>
      </w:r>
      <w:r>
        <w:tab/>
      </w:r>
      <w:r w:rsidRPr="00E136B6">
        <w:t xml:space="preserve">the Major Transitions in Evolution,” </w:t>
      </w:r>
      <w:r w:rsidRPr="00E136B6">
        <w:rPr>
          <w:i/>
        </w:rPr>
        <w:t>Biology Direct</w:t>
      </w:r>
      <w:r w:rsidRPr="00E136B6">
        <w:t>, 2007, 2:21.)</w:t>
      </w:r>
    </w:p>
    <w:p w14:paraId="0E32C6E2" w14:textId="77777777" w:rsidR="008E3587" w:rsidRDefault="008E3587" w:rsidP="008E3587">
      <w:pPr>
        <w:ind w:left="1440"/>
      </w:pPr>
      <w:r>
        <w:t xml:space="preserve">2. </w:t>
      </w:r>
      <w:r w:rsidRPr="004E1BC5">
        <w:rPr>
          <w:i/>
        </w:rPr>
        <w:t xml:space="preserve">“The animal forms that arose in the Cambrian not only did so without any </w:t>
      </w:r>
      <w:r>
        <w:rPr>
          <w:i/>
        </w:rPr>
        <w:tab/>
      </w:r>
      <w:r w:rsidRPr="004E1BC5">
        <w:rPr>
          <w:i/>
        </w:rPr>
        <w:t>clear material antecedent; they came on the scene complete with digital</w:t>
      </w:r>
      <w:r>
        <w:rPr>
          <w:i/>
        </w:rPr>
        <w:tab/>
      </w:r>
      <w:r>
        <w:rPr>
          <w:i/>
        </w:rPr>
        <w:tab/>
      </w:r>
      <w:r w:rsidRPr="004E1BC5">
        <w:rPr>
          <w:i/>
        </w:rPr>
        <w:t xml:space="preserve">code, dynamically expressed integrated circuitry, and multi-layered, </w:t>
      </w:r>
      <w:r>
        <w:rPr>
          <w:i/>
        </w:rPr>
        <w:tab/>
      </w:r>
      <w:r w:rsidRPr="004E1BC5">
        <w:rPr>
          <w:i/>
        </w:rPr>
        <w:t>hierarchically organized information storage and processing systems.”</w:t>
      </w:r>
      <w:r>
        <w:t xml:space="preserve"> </w:t>
      </w:r>
      <w:r>
        <w:tab/>
      </w:r>
      <w:proofErr w:type="gramStart"/>
      <w:r>
        <w:t xml:space="preserve">(Stephen C. Meyer, </w:t>
      </w:r>
      <w:r w:rsidRPr="003F4ECD">
        <w:rPr>
          <w:u w:val="single"/>
        </w:rPr>
        <w:t>Darwin’s Doubt</w:t>
      </w:r>
      <w:r>
        <w:t>, 381).</w:t>
      </w:r>
      <w:proofErr w:type="gramEnd"/>
    </w:p>
    <w:p w14:paraId="4D0489FE" w14:textId="77777777" w:rsidR="008E3587" w:rsidRDefault="008E3587" w:rsidP="008E3587">
      <w:pPr>
        <w:ind w:left="1440"/>
      </w:pPr>
      <w:r>
        <w:t xml:space="preserve">3. Powerfully illustrated at the Burgess Shale in British Columbia, Canada &amp; </w:t>
      </w:r>
      <w:r>
        <w:tab/>
      </w:r>
      <w:proofErr w:type="spellStart"/>
      <w:r>
        <w:t>Maotianshan</w:t>
      </w:r>
      <w:proofErr w:type="spellEnd"/>
      <w:r>
        <w:t xml:space="preserve"> Shale near </w:t>
      </w:r>
      <w:proofErr w:type="spellStart"/>
      <w:r>
        <w:t>Chengjiang</w:t>
      </w:r>
      <w:proofErr w:type="spellEnd"/>
      <w:r>
        <w:t>, China.</w:t>
      </w:r>
    </w:p>
    <w:p w14:paraId="422EB076" w14:textId="77777777" w:rsidR="008E3587" w:rsidRDefault="008E3587" w:rsidP="008E3587">
      <w:r>
        <w:tab/>
        <w:t xml:space="preserve">C. </w:t>
      </w:r>
      <w:r w:rsidRPr="00750C94">
        <w:rPr>
          <w:u w:val="single"/>
        </w:rPr>
        <w:t>Discontinuity</w:t>
      </w:r>
      <w:r>
        <w:rPr>
          <w:u w:val="single"/>
        </w:rPr>
        <w:t xml:space="preserve"> &amp; Stasis</w:t>
      </w:r>
      <w:r>
        <w:t xml:space="preserve"> – animals exist with a form, </w:t>
      </w:r>
      <w:proofErr w:type="gramStart"/>
      <w:r>
        <w:t>then</w:t>
      </w:r>
      <w:proofErr w:type="gramEnd"/>
      <w:r>
        <w:t xml:space="preserve"> go extinct in the same </w:t>
      </w:r>
      <w:r>
        <w:tab/>
      </w:r>
      <w:r>
        <w:tab/>
      </w:r>
      <w:r>
        <w:tab/>
        <w:t>form, with no transitions found</w:t>
      </w:r>
    </w:p>
    <w:p w14:paraId="14347AE2" w14:textId="77777777" w:rsidR="008E3587" w:rsidRDefault="008E3587" w:rsidP="008E3587">
      <w:pPr>
        <w:ind w:left="1440"/>
      </w:pPr>
      <w:r>
        <w:t xml:space="preserve">1. </w:t>
      </w:r>
      <w:r w:rsidRPr="00E136B6">
        <w:rPr>
          <w:i/>
        </w:rPr>
        <w:t xml:space="preserve">“It is as though they [fossils] were </w:t>
      </w:r>
      <w:r>
        <w:rPr>
          <w:i/>
        </w:rPr>
        <w:t xml:space="preserve">just planted there, without any </w:t>
      </w:r>
      <w:r>
        <w:rPr>
          <w:i/>
        </w:rPr>
        <w:tab/>
      </w:r>
      <w:r w:rsidRPr="00E136B6">
        <w:rPr>
          <w:i/>
        </w:rPr>
        <w:t xml:space="preserve">evolutionary history. Needless to say this appearance of sudden planting </w:t>
      </w:r>
      <w:r>
        <w:rPr>
          <w:i/>
        </w:rPr>
        <w:tab/>
      </w:r>
      <w:r w:rsidRPr="00E136B6">
        <w:rPr>
          <w:i/>
        </w:rPr>
        <w:t>has delighted creationists. …Both schools of thought (</w:t>
      </w:r>
      <w:proofErr w:type="spellStart"/>
      <w:r w:rsidRPr="00E136B6">
        <w:rPr>
          <w:i/>
        </w:rPr>
        <w:t>Punctuationists</w:t>
      </w:r>
      <w:proofErr w:type="spellEnd"/>
      <w:r w:rsidRPr="00E136B6">
        <w:rPr>
          <w:i/>
        </w:rPr>
        <w:t xml:space="preserve"> </w:t>
      </w:r>
      <w:r>
        <w:rPr>
          <w:i/>
        </w:rPr>
        <w:tab/>
      </w:r>
      <w:r w:rsidRPr="00E136B6">
        <w:rPr>
          <w:i/>
        </w:rPr>
        <w:t xml:space="preserve">and Gradualists) despise so-called scientific creationists equally, and </w:t>
      </w:r>
      <w:r>
        <w:rPr>
          <w:i/>
        </w:rPr>
        <w:tab/>
      </w:r>
      <w:r w:rsidRPr="00E136B6">
        <w:rPr>
          <w:i/>
        </w:rPr>
        <w:t>both agre</w:t>
      </w:r>
      <w:r>
        <w:rPr>
          <w:i/>
        </w:rPr>
        <w:t xml:space="preserve">e that the major gaps are real, </w:t>
      </w:r>
      <w:r w:rsidRPr="00E136B6">
        <w:rPr>
          <w:i/>
        </w:rPr>
        <w:t xml:space="preserve">that they are true </w:t>
      </w:r>
      <w:r>
        <w:rPr>
          <w:i/>
        </w:rPr>
        <w:tab/>
      </w:r>
      <w:r w:rsidRPr="00E136B6">
        <w:rPr>
          <w:i/>
        </w:rPr>
        <w:t xml:space="preserve">imperfections in the fossil record. The only alternative explanation of </w:t>
      </w:r>
      <w:r>
        <w:rPr>
          <w:i/>
        </w:rPr>
        <w:tab/>
      </w:r>
      <w:r w:rsidRPr="00E136B6">
        <w:rPr>
          <w:i/>
        </w:rPr>
        <w:t xml:space="preserve">the sudden appearance of so many complex animal types in the </w:t>
      </w:r>
      <w:r>
        <w:rPr>
          <w:i/>
        </w:rPr>
        <w:tab/>
      </w:r>
      <w:r w:rsidRPr="00E136B6">
        <w:rPr>
          <w:i/>
        </w:rPr>
        <w:t>Cambrian era is divine creation and (we) both reject this alternative.”</w:t>
      </w:r>
      <w:r w:rsidRPr="00E136B6">
        <w:t xml:space="preserve"> </w:t>
      </w:r>
      <w:r>
        <w:tab/>
      </w:r>
      <w:r w:rsidRPr="00E136B6">
        <w:t xml:space="preserve">(Dawkins, Richard, </w:t>
      </w:r>
      <w:r w:rsidRPr="00E136B6">
        <w:rPr>
          <w:u w:val="single"/>
        </w:rPr>
        <w:t>The Blind</w:t>
      </w:r>
      <w:r w:rsidRPr="008E3587">
        <w:rPr>
          <w:u w:val="single"/>
        </w:rPr>
        <w:t xml:space="preserve"> </w:t>
      </w:r>
      <w:r w:rsidRPr="00E136B6">
        <w:rPr>
          <w:u w:val="single"/>
        </w:rPr>
        <w:t>Watchmaker</w:t>
      </w:r>
      <w:r w:rsidRPr="00E136B6">
        <w:t>, 1996, pp. 229-230.)</w:t>
      </w:r>
    </w:p>
    <w:p w14:paraId="2FD335F4" w14:textId="4E3034DB" w:rsidR="008E3587" w:rsidRPr="008E3587" w:rsidRDefault="008E3587" w:rsidP="008E3587">
      <w:pPr>
        <w:ind w:left="1440"/>
      </w:pPr>
      <w:r>
        <w:t xml:space="preserve">2. </w:t>
      </w:r>
      <w:r w:rsidRPr="00970E53">
        <w:rPr>
          <w:i/>
        </w:rPr>
        <w:t>“...</w:t>
      </w:r>
      <w:proofErr w:type="gramStart"/>
      <w:r w:rsidRPr="00970E53">
        <w:rPr>
          <w:i/>
        </w:rPr>
        <w:t>intelligent</w:t>
      </w:r>
      <w:proofErr w:type="gramEnd"/>
      <w:r w:rsidRPr="00970E53">
        <w:rPr>
          <w:i/>
        </w:rPr>
        <w:t xml:space="preserve"> design also explains th</w:t>
      </w:r>
      <w:r>
        <w:rPr>
          <w:i/>
        </w:rPr>
        <w:t xml:space="preserve">e observed stasis in the fossil </w:t>
      </w:r>
      <w:r>
        <w:rPr>
          <w:i/>
        </w:rPr>
        <w:tab/>
      </w:r>
      <w:r w:rsidRPr="00970E53">
        <w:rPr>
          <w:i/>
        </w:rPr>
        <w:t xml:space="preserve">record...Cambrian species tend to persist unchanged in their basic forms </w:t>
      </w:r>
      <w:r>
        <w:rPr>
          <w:i/>
        </w:rPr>
        <w:tab/>
      </w:r>
      <w:r w:rsidRPr="00970E53">
        <w:rPr>
          <w:i/>
        </w:rPr>
        <w:t xml:space="preserve">over time. Animal body plans that define the higher taxa, including </w:t>
      </w:r>
      <w:r>
        <w:rPr>
          <w:i/>
        </w:rPr>
        <w:tab/>
      </w:r>
      <w:r w:rsidRPr="00970E53">
        <w:rPr>
          <w:i/>
        </w:rPr>
        <w:t xml:space="preserve">classes and phyla, also remain especially stable in their basic </w:t>
      </w:r>
      <w:r>
        <w:rPr>
          <w:i/>
        </w:rPr>
        <w:tab/>
      </w:r>
      <w:r w:rsidRPr="00970E53">
        <w:rPr>
          <w:i/>
        </w:rPr>
        <w:t xml:space="preserve">architectural design, showing ‘no directional change’ over geological </w:t>
      </w:r>
      <w:r>
        <w:rPr>
          <w:i/>
        </w:rPr>
        <w:tab/>
      </w:r>
      <w:r w:rsidRPr="00970E53">
        <w:rPr>
          <w:i/>
        </w:rPr>
        <w:t>history after their first appearance in the Cambrian. As</w:t>
      </w:r>
      <w:r>
        <w:rPr>
          <w:i/>
        </w:rPr>
        <w:t xml:space="preserve"> </w:t>
      </w:r>
      <w:r w:rsidRPr="00970E53">
        <w:rPr>
          <w:i/>
        </w:rPr>
        <w:t xml:space="preserve">a result, the </w:t>
      </w:r>
      <w:r>
        <w:rPr>
          <w:i/>
        </w:rPr>
        <w:tab/>
      </w:r>
      <w:r w:rsidRPr="00970E53">
        <w:rPr>
          <w:i/>
        </w:rPr>
        <w:t xml:space="preserve">morphological disparity between distinct animal body plans remains </w:t>
      </w:r>
      <w:r>
        <w:rPr>
          <w:i/>
        </w:rPr>
        <w:tab/>
      </w:r>
      <w:proofErr w:type="spellStart"/>
      <w:r w:rsidRPr="00970E53">
        <w:rPr>
          <w:i/>
        </w:rPr>
        <w:t>unbridged</w:t>
      </w:r>
      <w:proofErr w:type="spellEnd"/>
      <w:r w:rsidRPr="00970E53">
        <w:rPr>
          <w:i/>
        </w:rPr>
        <w:t xml:space="preserve">.” </w:t>
      </w:r>
      <w:r>
        <w:t xml:space="preserve">(Stephen C. Meyer, </w:t>
      </w:r>
      <w:r w:rsidRPr="00F63631">
        <w:rPr>
          <w:u w:val="single"/>
        </w:rPr>
        <w:t>D</w:t>
      </w:r>
      <w:r>
        <w:rPr>
          <w:u w:val="single"/>
        </w:rPr>
        <w:t xml:space="preserve">arwin’s </w:t>
      </w:r>
      <w:r w:rsidRPr="00F63631">
        <w:rPr>
          <w:u w:val="single"/>
        </w:rPr>
        <w:t>D</w:t>
      </w:r>
      <w:r>
        <w:rPr>
          <w:u w:val="single"/>
        </w:rPr>
        <w:t>oubt</w:t>
      </w:r>
      <w:r>
        <w:t>, 377)</w:t>
      </w:r>
    </w:p>
    <w:p w14:paraId="0909C44E" w14:textId="50DC758C" w:rsidR="00C24F83" w:rsidRDefault="00C24F83" w:rsidP="00C24F83">
      <w:pPr>
        <w:spacing w:before="120"/>
        <w:rPr>
          <w:b/>
        </w:rPr>
      </w:pPr>
      <w:r>
        <w:rPr>
          <w:b/>
        </w:rPr>
        <w:t>I</w:t>
      </w:r>
      <w:r w:rsidR="008E3587">
        <w:rPr>
          <w:b/>
        </w:rPr>
        <w:t>I</w:t>
      </w:r>
      <w:r>
        <w:rPr>
          <w:b/>
        </w:rPr>
        <w:t>. Soft-Tissue Preservation (</w:t>
      </w:r>
      <w:r w:rsidR="0023758F">
        <w:rPr>
          <w:b/>
        </w:rPr>
        <w:t>unfeasible</w:t>
      </w:r>
      <w:r>
        <w:rPr>
          <w:b/>
        </w:rPr>
        <w:t xml:space="preserve"> in the evolutionary timeframe)</w:t>
      </w:r>
    </w:p>
    <w:p w14:paraId="56BC9809" w14:textId="77777777" w:rsidR="00C24F83" w:rsidRPr="001644F6" w:rsidRDefault="00C24F83" w:rsidP="00C24F83">
      <w:r>
        <w:tab/>
        <w:t xml:space="preserve">A. </w:t>
      </w:r>
      <w:r w:rsidRPr="001644F6">
        <w:t xml:space="preserve">“Dakota” </w:t>
      </w:r>
      <w:r>
        <w:t xml:space="preserve">(1999) </w:t>
      </w:r>
      <w:r w:rsidRPr="001644F6">
        <w:t>– a mummified</w:t>
      </w:r>
      <w:r>
        <w:t>, nearly intact</w:t>
      </w:r>
      <w:r w:rsidRPr="001644F6">
        <w:t xml:space="preserve"> </w:t>
      </w:r>
      <w:proofErr w:type="spellStart"/>
      <w:r w:rsidRPr="001644F6">
        <w:t>Hadrosaur</w:t>
      </w:r>
      <w:proofErr w:type="spellEnd"/>
      <w:r w:rsidRPr="001644F6">
        <w:t xml:space="preserve"> </w:t>
      </w:r>
    </w:p>
    <w:p w14:paraId="1C2177D9" w14:textId="77777777" w:rsidR="00C24F83" w:rsidRPr="001644F6" w:rsidRDefault="00C24F83" w:rsidP="00C24F83">
      <w:pPr>
        <w:ind w:left="720"/>
      </w:pPr>
      <w:r>
        <w:t>B</w:t>
      </w:r>
      <w:r w:rsidRPr="001644F6">
        <w:t>. “Leonardo”</w:t>
      </w:r>
      <w:r>
        <w:t xml:space="preserve"> (2000) </w:t>
      </w:r>
      <w:r w:rsidRPr="001644F6">
        <w:t>– duck-billed dinosau</w:t>
      </w:r>
      <w:r>
        <w:t xml:space="preserve">r; 90% of </w:t>
      </w:r>
      <w:r w:rsidRPr="001644F6">
        <w:t>skeleton covered in soft tissue</w:t>
      </w:r>
    </w:p>
    <w:p w14:paraId="4AFF8CDC" w14:textId="09A70012" w:rsidR="00C24F83" w:rsidRDefault="00C24F83" w:rsidP="00C24F83">
      <w:pPr>
        <w:ind w:left="720"/>
        <w:rPr>
          <w:b/>
        </w:rPr>
      </w:pPr>
      <w:r>
        <w:t xml:space="preserve">C. </w:t>
      </w:r>
      <w:r w:rsidR="0023758F">
        <w:t xml:space="preserve">The “Four-Legged Tank” (2011) – </w:t>
      </w:r>
      <w:proofErr w:type="spellStart"/>
      <w:r w:rsidR="0023758F">
        <w:t>Nodosaur</w:t>
      </w:r>
      <w:proofErr w:type="spellEnd"/>
      <w:r w:rsidR="0023758F">
        <w:t xml:space="preserve">, </w:t>
      </w:r>
      <w:proofErr w:type="gramStart"/>
      <w:r w:rsidR="0023758F">
        <w:t>best preserved</w:t>
      </w:r>
      <w:proofErr w:type="gramEnd"/>
      <w:r w:rsidR="0023758F">
        <w:t xml:space="preserve"> fossil of its kind</w:t>
      </w:r>
    </w:p>
    <w:p w14:paraId="48CBA345" w14:textId="77777777" w:rsidR="00C24F83" w:rsidRDefault="00C24F83" w:rsidP="00C24F83">
      <w:r>
        <w:tab/>
        <w:t>D</w:t>
      </w:r>
      <w:r w:rsidRPr="00354332">
        <w:t xml:space="preserve">. </w:t>
      </w:r>
      <w:r>
        <w:t>Wooly Mammoths ranging from Mexico to Russia with soft tissue preservation</w:t>
      </w:r>
    </w:p>
    <w:p w14:paraId="4743759E" w14:textId="77777777" w:rsidR="00C24F83" w:rsidRDefault="00C24F83" w:rsidP="00C24F83">
      <w:r>
        <w:tab/>
        <w:t xml:space="preserve">E. “B. Rex” – In 2000, </w:t>
      </w:r>
      <w:proofErr w:type="gramStart"/>
      <w:r>
        <w:t>the skeleton of an adolescent T. Rex was found by Bob Harmon</w:t>
      </w:r>
      <w:proofErr w:type="gramEnd"/>
      <w:r>
        <w:t xml:space="preserve">. </w:t>
      </w:r>
      <w:r>
        <w:tab/>
      </w:r>
      <w:r>
        <w:tab/>
        <w:t xml:space="preserve">The skeleton </w:t>
      </w:r>
      <w:proofErr w:type="gramStart"/>
      <w:r>
        <w:t>was broken up in order to be transported</w:t>
      </w:r>
      <w:proofErr w:type="gramEnd"/>
      <w:r>
        <w:t xml:space="preserve">. One of the teams, led </w:t>
      </w:r>
      <w:r>
        <w:tab/>
      </w:r>
      <w:r>
        <w:tab/>
      </w:r>
      <w:r>
        <w:tab/>
        <w:t xml:space="preserve">by </w:t>
      </w:r>
      <w:r w:rsidRPr="00E00A54">
        <w:t xml:space="preserve">Mary </w:t>
      </w:r>
      <w:proofErr w:type="spellStart"/>
      <w:r w:rsidRPr="00E00A54">
        <w:t>Higby</w:t>
      </w:r>
      <w:proofErr w:type="spellEnd"/>
      <w:r w:rsidRPr="00E00A54">
        <w:t xml:space="preserve"> Schweitzer</w:t>
      </w:r>
      <w:r>
        <w:t xml:space="preserve">, broke the thighbone and examined the inside of it. </w:t>
      </w:r>
      <w:r>
        <w:tab/>
      </w:r>
      <w:r>
        <w:tab/>
        <w:t xml:space="preserve">What they found has rocked the scientific community. Inside of this dinosaur </w:t>
      </w:r>
      <w:r>
        <w:tab/>
      </w:r>
      <w:r>
        <w:tab/>
      </w:r>
      <w:r>
        <w:tab/>
        <w:t xml:space="preserve">bone were found blood vessels, cells, and developmental protein matrix! </w:t>
      </w:r>
      <w:r>
        <w:tab/>
      </w:r>
      <w:r>
        <w:tab/>
      </w:r>
      <w:r>
        <w:tab/>
        <w:t>Rarely do these survive 1,000 years, let alone 65 million years!</w:t>
      </w:r>
    </w:p>
    <w:p w14:paraId="3AABA5B2" w14:textId="58188FA5" w:rsidR="00C24F83" w:rsidRDefault="008E3587" w:rsidP="00C24F83">
      <w:r>
        <w:tab/>
        <w:t xml:space="preserve">F. Kevin Anderson (Microbiologist) – Van </w:t>
      </w:r>
      <w:proofErr w:type="spellStart"/>
      <w:r>
        <w:t>Andel</w:t>
      </w:r>
      <w:proofErr w:type="spellEnd"/>
      <w:r>
        <w:t xml:space="preserve"> Creation Research Center – found </w:t>
      </w:r>
      <w:r>
        <w:tab/>
      </w:r>
      <w:r>
        <w:tab/>
      </w:r>
      <w:r>
        <w:tab/>
      </w:r>
      <w:proofErr w:type="spellStart"/>
      <w:r>
        <w:t>dino</w:t>
      </w:r>
      <w:proofErr w:type="spellEnd"/>
      <w:r>
        <w:t xml:space="preserve"> bones with tissues and cells and possibly even proteins like collagen – </w:t>
      </w:r>
      <w:r>
        <w:tab/>
      </w:r>
      <w:r>
        <w:tab/>
      </w:r>
      <w:r>
        <w:tab/>
        <w:t>how is that preserved</w:t>
      </w:r>
      <w:proofErr w:type="gramStart"/>
      <w:r>
        <w:t>?!</w:t>
      </w:r>
      <w:proofErr w:type="gramEnd"/>
      <w:r>
        <w:t xml:space="preserve"> Temperature changes, breakdown, destroys these </w:t>
      </w:r>
      <w:r>
        <w:tab/>
      </w:r>
      <w:r>
        <w:tab/>
      </w:r>
      <w:r>
        <w:tab/>
        <w:t xml:space="preserve">things; triceratops </w:t>
      </w:r>
      <w:proofErr w:type="spellStart"/>
      <w:r>
        <w:t>horridus</w:t>
      </w:r>
      <w:proofErr w:type="spellEnd"/>
      <w:r>
        <w:t xml:space="preserve">, August 3, 2012 – Northridge, CA found soft </w:t>
      </w:r>
      <w:r>
        <w:tab/>
      </w:r>
      <w:r>
        <w:tab/>
      </w:r>
      <w:r>
        <w:tab/>
        <w:t>tissue and intact deta</w:t>
      </w:r>
      <w:r w:rsidR="00572D44">
        <w:t>iled cells in triceratops horn!</w:t>
      </w:r>
    </w:p>
    <w:p w14:paraId="18F3B2A1" w14:textId="0EBC8FA1" w:rsidR="00572D44" w:rsidRDefault="00572D44" w:rsidP="00C24F83">
      <w:r>
        <w:tab/>
        <w:t xml:space="preserve">G. Scientists have also been able to show that fossilization can take place in a mere </w:t>
      </w:r>
      <w:r>
        <w:tab/>
      </w:r>
      <w:r>
        <w:tab/>
      </w:r>
      <w:r>
        <w:tab/>
        <w:t xml:space="preserve">24 hours under the right circumstance (namely, heat and pressure intense </w:t>
      </w:r>
      <w:r>
        <w:tab/>
      </w:r>
      <w:r>
        <w:tab/>
      </w:r>
      <w:r>
        <w:tab/>
        <w:t>enough, but not too intense so as to destroy the fossil).</w:t>
      </w:r>
      <w:r w:rsidR="00A66BAB">
        <w:t xml:space="preserve"> Fossilized hammer.</w:t>
      </w:r>
    </w:p>
    <w:p w14:paraId="0204094A" w14:textId="594D4666" w:rsidR="00C24F83" w:rsidRDefault="008E3587" w:rsidP="00C24F83">
      <w:pPr>
        <w:spacing w:before="120"/>
        <w:rPr>
          <w:b/>
        </w:rPr>
      </w:pPr>
      <w:r>
        <w:t>I</w:t>
      </w:r>
      <w:r w:rsidR="00C24F83">
        <w:rPr>
          <w:b/>
        </w:rPr>
        <w:t xml:space="preserve">II. Variation And Adaptive Ability </w:t>
      </w:r>
      <w:r w:rsidR="00C24F83" w:rsidRPr="00EF1757">
        <w:rPr>
          <w:b/>
          <w:u w:val="single"/>
        </w:rPr>
        <w:t>WITHIN KINDS</w:t>
      </w:r>
      <w:r w:rsidR="00C24F83">
        <w:rPr>
          <w:b/>
        </w:rPr>
        <w:t xml:space="preserve"> (Gen. 1:11f, 21, 24f)</w:t>
      </w:r>
    </w:p>
    <w:p w14:paraId="6FE51C05" w14:textId="77777777" w:rsidR="00C24F83" w:rsidRDefault="00C24F83" w:rsidP="00C24F83">
      <w:r>
        <w:tab/>
        <w:t>A. Variation &amp; adaptation are undeniably taught in the Scriptures (Acts 17:24-31).</w:t>
      </w:r>
    </w:p>
    <w:p w14:paraId="4370D83D" w14:textId="1F8DA47A" w:rsidR="00C24F83" w:rsidRDefault="00C24F83" w:rsidP="00C24F83">
      <w:r>
        <w:tab/>
        <w:t xml:space="preserve">B. Classic </w:t>
      </w:r>
      <w:r w:rsidR="000E7EB6">
        <w:t xml:space="preserve">Animal </w:t>
      </w:r>
      <w:r>
        <w:t>Examples (True, but misapplied to justify macroevolution):</w:t>
      </w:r>
    </w:p>
    <w:p w14:paraId="5B2486A2" w14:textId="77777777" w:rsidR="00C24F83" w:rsidRDefault="00C24F83" w:rsidP="00C24F83">
      <w:r>
        <w:tab/>
      </w:r>
      <w:r>
        <w:tab/>
        <w:t xml:space="preserve">1. </w:t>
      </w:r>
      <w:r w:rsidRPr="00DE309C">
        <w:rPr>
          <w:u w:val="single"/>
        </w:rPr>
        <w:t>Darwin’s Finches</w:t>
      </w:r>
    </w:p>
    <w:p w14:paraId="234DD2F7" w14:textId="77777777" w:rsidR="00C24F83" w:rsidRDefault="00C24F83" w:rsidP="00C24F83">
      <w:r>
        <w:tab/>
      </w:r>
      <w:r>
        <w:tab/>
      </w:r>
      <w:r>
        <w:tab/>
        <w:t xml:space="preserve">a. Even though Darwin studied the finches on the Galapagos Islands, </w:t>
      </w:r>
      <w:r>
        <w:tab/>
      </w:r>
      <w:r>
        <w:tab/>
      </w:r>
      <w:r>
        <w:tab/>
      </w:r>
      <w:r>
        <w:tab/>
      </w:r>
      <w:r>
        <w:tab/>
        <w:t xml:space="preserve">he never speaks of them in his infamous work </w:t>
      </w:r>
      <w:r>
        <w:rPr>
          <w:i/>
        </w:rPr>
        <w:t xml:space="preserve">On the Origin of </w:t>
      </w:r>
      <w:r>
        <w:rPr>
          <w:i/>
        </w:rPr>
        <w:tab/>
      </w:r>
      <w:r>
        <w:rPr>
          <w:i/>
        </w:rPr>
        <w:tab/>
      </w:r>
      <w:r>
        <w:rPr>
          <w:i/>
        </w:rPr>
        <w:tab/>
      </w:r>
      <w:r>
        <w:rPr>
          <w:i/>
        </w:rPr>
        <w:tab/>
      </w:r>
      <w:r>
        <w:rPr>
          <w:i/>
        </w:rPr>
        <w:tab/>
        <w:t>Species</w:t>
      </w:r>
      <w:r>
        <w:t xml:space="preserve">! They only became icons many years later by those </w:t>
      </w:r>
      <w:r>
        <w:tab/>
      </w:r>
      <w:r>
        <w:tab/>
      </w:r>
      <w:r>
        <w:tab/>
      </w:r>
      <w:r>
        <w:tab/>
      </w:r>
      <w:r>
        <w:tab/>
        <w:t>with allegiance to materialism.</w:t>
      </w:r>
    </w:p>
    <w:p w14:paraId="7BA30699" w14:textId="77777777" w:rsidR="00C24F83" w:rsidRPr="006D56F0" w:rsidRDefault="00C24F83" w:rsidP="00C24F83">
      <w:r>
        <w:tab/>
      </w:r>
      <w:r>
        <w:tab/>
      </w:r>
      <w:r>
        <w:tab/>
        <w:t xml:space="preserve">b. There is no doubt that variation is present in the finch kind, esp. in </w:t>
      </w:r>
      <w:r>
        <w:tab/>
      </w:r>
      <w:r>
        <w:tab/>
      </w:r>
      <w:r>
        <w:tab/>
      </w:r>
      <w:r>
        <w:tab/>
      </w:r>
      <w:r>
        <w:tab/>
        <w:t xml:space="preserve">the Galapagos Islands, but this merely illustrates </w:t>
      </w:r>
      <w:r w:rsidRPr="00B6348A">
        <w:rPr>
          <w:u w:val="single"/>
        </w:rPr>
        <w:t>adaptation</w:t>
      </w:r>
      <w:r>
        <w:t>.</w:t>
      </w:r>
    </w:p>
    <w:p w14:paraId="3841169D" w14:textId="77777777" w:rsidR="00C24F83" w:rsidRDefault="00C24F83" w:rsidP="00C24F83">
      <w:r>
        <w:tab/>
      </w:r>
      <w:r>
        <w:tab/>
        <w:t xml:space="preserve">2. </w:t>
      </w:r>
      <w:r w:rsidRPr="00DE309C">
        <w:rPr>
          <w:u w:val="single"/>
        </w:rPr>
        <w:t>Peppered Moths</w:t>
      </w:r>
    </w:p>
    <w:p w14:paraId="340D68C4" w14:textId="77777777" w:rsidR="00C24F83" w:rsidRDefault="00C24F83" w:rsidP="00C24F83">
      <w:r>
        <w:tab/>
      </w:r>
      <w:r>
        <w:tab/>
      </w:r>
      <w:r>
        <w:tab/>
        <w:t xml:space="preserve">a. Bernard </w:t>
      </w:r>
      <w:proofErr w:type="spellStart"/>
      <w:r>
        <w:t>Kettlewell</w:t>
      </w:r>
      <w:proofErr w:type="spellEnd"/>
      <w:r>
        <w:t xml:space="preserve"> in Birmingham, England was one of the first to </w:t>
      </w:r>
      <w:r>
        <w:tab/>
      </w:r>
      <w:r>
        <w:tab/>
      </w:r>
      <w:r>
        <w:tab/>
      </w:r>
      <w:r>
        <w:tab/>
      </w:r>
      <w:r>
        <w:tab/>
        <w:t xml:space="preserve">study these fascinating creatures. He noticed two main </w:t>
      </w:r>
      <w:r>
        <w:tab/>
      </w:r>
      <w:r>
        <w:tab/>
      </w:r>
      <w:r>
        <w:tab/>
      </w:r>
      <w:r>
        <w:tab/>
      </w:r>
      <w:r>
        <w:tab/>
      </w:r>
      <w:r>
        <w:tab/>
        <w:t xml:space="preserve">variations of color within the species. One was a very light </w:t>
      </w:r>
      <w:r>
        <w:tab/>
      </w:r>
      <w:r>
        <w:tab/>
      </w:r>
      <w:r>
        <w:tab/>
      </w:r>
      <w:r>
        <w:tab/>
      </w:r>
      <w:r>
        <w:tab/>
        <w:t>color and the other was a very dark color.</w:t>
      </w:r>
    </w:p>
    <w:p w14:paraId="0178F7FB" w14:textId="40DF3C92" w:rsidR="00C24F83" w:rsidRDefault="00C24F83" w:rsidP="00C24F83">
      <w:r>
        <w:tab/>
      </w:r>
      <w:r>
        <w:tab/>
      </w:r>
      <w:r>
        <w:tab/>
        <w:t xml:space="preserve">b. Evolutionists often cite these moths as proof of macroevolution. </w:t>
      </w:r>
      <w:r>
        <w:tab/>
      </w:r>
      <w:r>
        <w:tab/>
      </w:r>
      <w:r>
        <w:tab/>
      </w:r>
      <w:r>
        <w:tab/>
      </w:r>
      <w:r>
        <w:tab/>
        <w:t>They claim the darker version was a</w:t>
      </w:r>
      <w:r w:rsidR="00B6348A">
        <w:t>ble to thrive more because</w:t>
      </w:r>
      <w:r w:rsidR="00B6348A">
        <w:tab/>
      </w:r>
      <w:r w:rsidR="00B6348A">
        <w:tab/>
      </w:r>
      <w:r w:rsidR="00B6348A">
        <w:tab/>
      </w:r>
      <w:r w:rsidR="00B6348A">
        <w:tab/>
      </w:r>
      <w:r w:rsidR="00B6348A">
        <w:tab/>
      </w:r>
      <w:r>
        <w:t xml:space="preserve">they could blend into darker birch trees, thus hiding from </w:t>
      </w:r>
      <w:r>
        <w:tab/>
      </w:r>
      <w:r>
        <w:tab/>
      </w:r>
      <w:r>
        <w:tab/>
      </w:r>
      <w:r>
        <w:tab/>
      </w:r>
      <w:r>
        <w:tab/>
        <w:t xml:space="preserve">predatory birds. Interestingly, pictures are often staged with </w:t>
      </w:r>
      <w:r>
        <w:tab/>
      </w:r>
      <w:r>
        <w:tab/>
      </w:r>
      <w:r>
        <w:tab/>
      </w:r>
      <w:r>
        <w:tab/>
      </w:r>
      <w:r>
        <w:tab/>
        <w:t xml:space="preserve">moths being pinned onto birch tree bark to prop up this </w:t>
      </w:r>
      <w:r>
        <w:tab/>
      </w:r>
      <w:r>
        <w:tab/>
      </w:r>
      <w:r>
        <w:tab/>
      </w:r>
      <w:r>
        <w:tab/>
      </w:r>
      <w:r>
        <w:tab/>
      </w:r>
      <w:r>
        <w:tab/>
        <w:t xml:space="preserve">hypothesis. In actuality, these moths typically do not rest on </w:t>
      </w:r>
      <w:r>
        <w:tab/>
      </w:r>
      <w:r>
        <w:tab/>
      </w:r>
      <w:r>
        <w:tab/>
      </w:r>
      <w:r>
        <w:tab/>
      </w:r>
      <w:r>
        <w:tab/>
        <w:t>the bark, but rather on the underside of its leaves! (2Pet. 3:16f)</w:t>
      </w:r>
    </w:p>
    <w:p w14:paraId="18CE0452" w14:textId="77777777" w:rsidR="00C24F83" w:rsidRDefault="00C24F83" w:rsidP="00C24F83">
      <w:r>
        <w:tab/>
      </w:r>
      <w:r>
        <w:tab/>
      </w:r>
      <w:r>
        <w:tab/>
        <w:t xml:space="preserve">c. If this really is why the darker moths became more prevalent, which </w:t>
      </w:r>
      <w:r>
        <w:tab/>
      </w:r>
      <w:r>
        <w:tab/>
      </w:r>
      <w:r>
        <w:tab/>
      </w:r>
      <w:r>
        <w:tab/>
        <w:t xml:space="preserve">is itself </w:t>
      </w:r>
      <w:proofErr w:type="gramStart"/>
      <w:r>
        <w:t>suspect</w:t>
      </w:r>
      <w:proofErr w:type="gramEnd"/>
      <w:r>
        <w:t xml:space="preserve">, this shows </w:t>
      </w:r>
      <w:r w:rsidRPr="00B6348A">
        <w:rPr>
          <w:u w:val="single"/>
        </w:rPr>
        <w:t>adaptation</w:t>
      </w:r>
      <w:r>
        <w:t>, not macroevolution.</w:t>
      </w:r>
    </w:p>
    <w:p w14:paraId="72C5AF39" w14:textId="692E47F6" w:rsidR="000E7EB6" w:rsidRDefault="000E7EB6" w:rsidP="00C24F83">
      <w:r>
        <w:tab/>
        <w:t xml:space="preserve">C. Variation In Humans – Shown in the </w:t>
      </w:r>
      <w:proofErr w:type="spellStart"/>
      <w:r>
        <w:t>Smelser</w:t>
      </w:r>
      <w:proofErr w:type="spellEnd"/>
      <w:r>
        <w:t xml:space="preserve"> family (Scott, </w:t>
      </w:r>
      <w:proofErr w:type="spellStart"/>
      <w:r>
        <w:t>Bertina</w:t>
      </w:r>
      <w:proofErr w:type="spellEnd"/>
      <w:r>
        <w:t>, Zachary)</w:t>
      </w:r>
      <w:r w:rsidR="00F64832">
        <w:t xml:space="preserve">; </w:t>
      </w:r>
      <w:r w:rsidR="00F64832">
        <w:tab/>
      </w:r>
      <w:r w:rsidR="00F64832">
        <w:tab/>
      </w:r>
      <w:r w:rsidR="00F64832">
        <w:tab/>
        <w:t xml:space="preserve">some variability in skull structures of different fossils is to be expected as it is </w:t>
      </w:r>
      <w:r w:rsidR="00F64832">
        <w:tab/>
      </w:r>
      <w:r w:rsidR="00F64832">
        <w:tab/>
        <w:t xml:space="preserve">today among clearly humans – Aborigines, Eskimos, </w:t>
      </w:r>
      <w:proofErr w:type="spellStart"/>
      <w:r w:rsidR="00F64832">
        <w:t>Masai</w:t>
      </w:r>
      <w:proofErr w:type="spellEnd"/>
      <w:r w:rsidR="00F64832">
        <w:t xml:space="preserve"> warriors; etc.); </w:t>
      </w:r>
    </w:p>
    <w:p w14:paraId="328870BE" w14:textId="52C1CD43" w:rsidR="00C24F83" w:rsidRPr="001A3A34" w:rsidRDefault="000E7EB6" w:rsidP="00C24F83">
      <w:r>
        <w:tab/>
        <w:t>D</w:t>
      </w:r>
      <w:r w:rsidR="00C24F83">
        <w:t xml:space="preserve">. As incredible as these variations can be, they are constrained. Developmental </w:t>
      </w:r>
      <w:r w:rsidR="00C24F83">
        <w:tab/>
      </w:r>
      <w:r w:rsidR="00C24F83">
        <w:tab/>
      </w:r>
      <w:r w:rsidR="00C24F83">
        <w:tab/>
        <w:t xml:space="preserve">mechanisms restrict the degree to which organisms may vary without </w:t>
      </w:r>
      <w:r w:rsidR="00C24F83">
        <w:tab/>
      </w:r>
      <w:r w:rsidR="00C24F83">
        <w:tab/>
      </w:r>
      <w:r w:rsidR="00C24F83">
        <w:tab/>
      </w:r>
      <w:r w:rsidR="00C24F83">
        <w:tab/>
        <w:t xml:space="preserve">deleterious consequences. (Chap. 13 in </w:t>
      </w:r>
      <w:r w:rsidR="00C24F83" w:rsidRPr="008F2AFA">
        <w:rPr>
          <w:u w:val="single"/>
        </w:rPr>
        <w:t>Darwin’s Doubt</w:t>
      </w:r>
      <w:r w:rsidR="00C24F83">
        <w:t xml:space="preserve"> by Stephen C. </w:t>
      </w:r>
      <w:r w:rsidR="003B2D12">
        <w:t>Meyer</w:t>
      </w:r>
      <w:r w:rsidR="00C24F83">
        <w:t>)</w:t>
      </w:r>
    </w:p>
    <w:p w14:paraId="3759FBC8" w14:textId="548D7744" w:rsidR="00C24F83" w:rsidRDefault="008E3587" w:rsidP="00C24F83">
      <w:pPr>
        <w:spacing w:before="120"/>
        <w:rPr>
          <w:b/>
        </w:rPr>
      </w:pPr>
      <w:r>
        <w:rPr>
          <w:b/>
        </w:rPr>
        <w:t>IV</w:t>
      </w:r>
      <w:r w:rsidR="00C24F83">
        <w:rPr>
          <w:b/>
        </w:rPr>
        <w:t>. Does Show Evidence For A Global Flood (Gen. 6-8)</w:t>
      </w:r>
      <w:r w:rsidR="009869A0">
        <w:rPr>
          <w:b/>
        </w:rPr>
        <w:t xml:space="preserve"> – Perhaps the greatest tool!</w:t>
      </w:r>
    </w:p>
    <w:p w14:paraId="6094DAE2" w14:textId="7C8D6448" w:rsidR="00C24F83" w:rsidRDefault="009869A0" w:rsidP="00C24F83">
      <w:r>
        <w:tab/>
        <w:t>A</w:t>
      </w:r>
      <w:r w:rsidR="00C24F83">
        <w:t>. Rapid Deposition – What we’d expect from the Flood (Ken Ham, Andrew Snelling)</w:t>
      </w:r>
    </w:p>
    <w:p w14:paraId="45071D0E" w14:textId="64130D27" w:rsidR="00B6348A" w:rsidRDefault="00B6348A" w:rsidP="00C24F83">
      <w:r>
        <w:tab/>
      </w:r>
      <w:r>
        <w:tab/>
        <w:t xml:space="preserve">1. </w:t>
      </w:r>
      <w:r w:rsidRPr="009752A8">
        <w:rPr>
          <w:i/>
        </w:rPr>
        <w:t xml:space="preserve">“The flood was an event of supreme uniqueness, and nothing like it has ever </w:t>
      </w:r>
      <w:r>
        <w:rPr>
          <w:i/>
        </w:rPr>
        <w:tab/>
      </w:r>
      <w:r>
        <w:rPr>
          <w:i/>
        </w:rPr>
        <w:tab/>
      </w:r>
      <w:r>
        <w:rPr>
          <w:i/>
        </w:rPr>
        <w:tab/>
      </w:r>
      <w:r>
        <w:rPr>
          <w:i/>
        </w:rPr>
        <w:tab/>
      </w:r>
      <w:r w:rsidRPr="009752A8">
        <w:rPr>
          <w:i/>
        </w:rPr>
        <w:t xml:space="preserve">been witnessed since. The worldwide flood of Noah’s day would have </w:t>
      </w:r>
      <w:r w:rsidR="00C63D5E">
        <w:rPr>
          <w:i/>
        </w:rPr>
        <w:tab/>
      </w:r>
      <w:r w:rsidR="00C63D5E">
        <w:rPr>
          <w:i/>
        </w:rPr>
        <w:tab/>
      </w:r>
      <w:r w:rsidR="00C63D5E">
        <w:rPr>
          <w:i/>
        </w:rPr>
        <w:tab/>
      </w:r>
      <w:r w:rsidR="00C63D5E">
        <w:rPr>
          <w:i/>
        </w:rPr>
        <w:tab/>
      </w:r>
      <w:r w:rsidRPr="009752A8">
        <w:rPr>
          <w:i/>
        </w:rPr>
        <w:t xml:space="preserve">significantly changed the topography and geology of the world as it was </w:t>
      </w:r>
      <w:r w:rsidR="00C63D5E">
        <w:rPr>
          <w:i/>
        </w:rPr>
        <w:tab/>
      </w:r>
      <w:r w:rsidR="00C63D5E">
        <w:rPr>
          <w:i/>
        </w:rPr>
        <w:tab/>
      </w:r>
      <w:r w:rsidR="00C63D5E">
        <w:rPr>
          <w:i/>
        </w:rPr>
        <w:tab/>
      </w:r>
      <w:r w:rsidRPr="009752A8">
        <w:rPr>
          <w:i/>
        </w:rPr>
        <w:t xml:space="preserve">known then and may be responsible for many of the formations we see </w:t>
      </w:r>
      <w:r w:rsidR="00C63D5E">
        <w:rPr>
          <w:i/>
        </w:rPr>
        <w:tab/>
      </w:r>
      <w:r w:rsidR="00C63D5E">
        <w:rPr>
          <w:i/>
        </w:rPr>
        <w:tab/>
      </w:r>
      <w:r w:rsidR="00C63D5E">
        <w:rPr>
          <w:i/>
        </w:rPr>
        <w:tab/>
      </w:r>
      <w:r w:rsidR="00C63D5E">
        <w:rPr>
          <w:i/>
        </w:rPr>
        <w:tab/>
      </w:r>
      <w:r w:rsidRPr="009752A8">
        <w:rPr>
          <w:i/>
        </w:rPr>
        <w:t>today.”</w:t>
      </w:r>
      <w:r>
        <w:rPr>
          <w:i/>
        </w:rPr>
        <w:t xml:space="preserve"> </w:t>
      </w:r>
      <w:r>
        <w:t>(</w:t>
      </w:r>
      <w:r w:rsidR="00C63D5E">
        <w:t xml:space="preserve">Dr. </w:t>
      </w:r>
      <w:r>
        <w:t>Bo Kirkwood)</w:t>
      </w:r>
    </w:p>
    <w:p w14:paraId="2118EBCD" w14:textId="0966C8D8" w:rsidR="00FF7F3E" w:rsidRDefault="00FF7F3E" w:rsidP="00C24F83">
      <w:r>
        <w:tab/>
      </w:r>
      <w:r>
        <w:tab/>
        <w:t xml:space="preserve">2. Rapid deposition of plants and animals, which creates </w:t>
      </w:r>
      <w:proofErr w:type="spellStart"/>
      <w:r>
        <w:t>polystrate</w:t>
      </w:r>
      <w:proofErr w:type="spellEnd"/>
      <w:r>
        <w:t xml:space="preserve"> fossils.</w:t>
      </w:r>
      <w:r w:rsidR="00572D44">
        <w:t xml:space="preserve"> </w:t>
      </w:r>
      <w:r w:rsidR="00572D44">
        <w:tab/>
      </w:r>
      <w:r w:rsidR="00572D44">
        <w:tab/>
      </w:r>
      <w:r w:rsidR="00572D44">
        <w:tab/>
      </w:r>
      <w:r w:rsidR="00572D44">
        <w:tab/>
        <w:t xml:space="preserve">Additionally, just considering that the preservation of fossils is very </w:t>
      </w:r>
      <w:r w:rsidR="00572D44">
        <w:tab/>
      </w:r>
      <w:r w:rsidR="00572D44">
        <w:tab/>
      </w:r>
      <w:r w:rsidR="00572D44">
        <w:tab/>
      </w:r>
      <w:r w:rsidR="00572D44">
        <w:tab/>
        <w:t xml:space="preserve">difficult – weather, animals, erosion – necessitates rapid burial to </w:t>
      </w:r>
      <w:r w:rsidR="00572D44">
        <w:tab/>
      </w:r>
      <w:r w:rsidR="00572D44">
        <w:tab/>
      </w:r>
      <w:r w:rsidR="00572D44">
        <w:tab/>
      </w:r>
      <w:r w:rsidR="00572D44">
        <w:tab/>
        <w:t xml:space="preserve">explain the vast fossil beds we find preserved to the degree in which </w:t>
      </w:r>
      <w:r w:rsidR="00572D44">
        <w:tab/>
      </w:r>
      <w:r w:rsidR="00572D44">
        <w:tab/>
      </w:r>
      <w:r w:rsidR="00572D44">
        <w:tab/>
      </w:r>
      <w:r w:rsidR="00572D44">
        <w:tab/>
        <w:t>they are preserved. Graded bones also require mass devastation.</w:t>
      </w:r>
    </w:p>
    <w:p w14:paraId="51B18BBE" w14:textId="300FAC7A" w:rsidR="00FF7F3E" w:rsidRDefault="00FF7F3E" w:rsidP="00C24F83">
      <w:r>
        <w:tab/>
      </w:r>
      <w:r>
        <w:tab/>
        <w:t xml:space="preserve">3. Rapidly established sediment layers across continents (red sandstone, </w:t>
      </w:r>
      <w:r>
        <w:tab/>
      </w:r>
      <w:r>
        <w:tab/>
      </w:r>
      <w:r>
        <w:tab/>
      </w:r>
      <w:r>
        <w:tab/>
        <w:t>chalk beds, coal beds)</w:t>
      </w:r>
    </w:p>
    <w:p w14:paraId="292EEB29" w14:textId="2B957742" w:rsidR="00FF7F3E" w:rsidRDefault="00FF7F3E" w:rsidP="00C24F83">
      <w:r>
        <w:tab/>
      </w:r>
      <w:r>
        <w:tab/>
        <w:t>4. Rapid erosion boundaries between sediment levels</w:t>
      </w:r>
      <w:r w:rsidR="00572D44">
        <w:t xml:space="preserve">. Most significant </w:t>
      </w:r>
      <w:r w:rsidR="00572D44">
        <w:tab/>
      </w:r>
      <w:r w:rsidR="00572D44">
        <w:tab/>
      </w:r>
      <w:r w:rsidR="00572D44">
        <w:tab/>
      </w:r>
      <w:r w:rsidR="00572D44">
        <w:tab/>
        <w:t xml:space="preserve">boundary is the “Great Un-Conformity” at the granite foundations of </w:t>
      </w:r>
      <w:r w:rsidR="00572D44">
        <w:tab/>
      </w:r>
      <w:r w:rsidR="00572D44">
        <w:tab/>
      </w:r>
      <w:r w:rsidR="00572D44">
        <w:tab/>
      </w:r>
      <w:r w:rsidR="00572D44">
        <w:tab/>
        <w:t>the Earth. There are no fossils below this layer.</w:t>
      </w:r>
    </w:p>
    <w:p w14:paraId="200CEF87" w14:textId="660BE2A8" w:rsidR="00572D44" w:rsidRDefault="003F725F" w:rsidP="00C24F83">
      <w:r>
        <w:tab/>
      </w:r>
      <w:r>
        <w:tab/>
        <w:t>5</w:t>
      </w:r>
      <w:r w:rsidR="00572D44">
        <w:t>. Bent and folded sedimentary strata</w:t>
      </w:r>
    </w:p>
    <w:p w14:paraId="3726D150" w14:textId="22C59D85" w:rsidR="008E3587" w:rsidRDefault="003F725F" w:rsidP="00C24F83">
      <w:r>
        <w:tab/>
      </w:r>
      <w:r>
        <w:tab/>
        <w:t>6</w:t>
      </w:r>
      <w:r w:rsidR="00C24F83">
        <w:t xml:space="preserve">. Waving Crossbeams On </w:t>
      </w:r>
      <w:r w:rsidR="009C715F">
        <w:t>Sedimentary</w:t>
      </w:r>
      <w:r w:rsidR="00C24F83">
        <w:t xml:space="preserve"> Layers seen in Sedona, Arizona </w:t>
      </w:r>
      <w:r w:rsidR="004D0159">
        <w:tab/>
      </w:r>
      <w:r w:rsidR="004D0159">
        <w:tab/>
      </w:r>
      <w:r w:rsidR="004D0159">
        <w:tab/>
      </w:r>
      <w:r w:rsidR="004D0159">
        <w:tab/>
      </w:r>
      <w:r w:rsidR="00C24F83">
        <w:t xml:space="preserve">(Steve Austin, PhD Geology and John Whitmore have illustrated these </w:t>
      </w:r>
      <w:r w:rsidR="004D0159">
        <w:tab/>
      </w:r>
      <w:r w:rsidR="004D0159">
        <w:tab/>
      </w:r>
      <w:r w:rsidR="004D0159">
        <w:tab/>
      </w:r>
      <w:r w:rsidR="004D0159">
        <w:tab/>
      </w:r>
      <w:r w:rsidR="00C24F83">
        <w:t xml:space="preserve">were caused by </w:t>
      </w:r>
      <w:r w:rsidR="009C715F">
        <w:t>underwater sand erosion)</w:t>
      </w:r>
    </w:p>
    <w:p w14:paraId="08F6B181" w14:textId="4652ECFE" w:rsidR="00773472" w:rsidRDefault="009869A0" w:rsidP="003727F7">
      <w:r>
        <w:tab/>
        <w:t>B</w:t>
      </w:r>
      <w:r w:rsidR="009C715F">
        <w:t xml:space="preserve">. The </w:t>
      </w:r>
      <w:r w:rsidR="008C7068">
        <w:t>Nature</w:t>
      </w:r>
      <w:r w:rsidR="009C715F">
        <w:t xml:space="preserve"> Of </w:t>
      </w:r>
      <w:r w:rsidR="008C7068">
        <w:t xml:space="preserve">The </w:t>
      </w:r>
      <w:r w:rsidR="009C715F">
        <w:t xml:space="preserve">Animals </w:t>
      </w:r>
      <w:r w:rsidR="008C7068">
        <w:t xml:space="preserve">Found </w:t>
      </w:r>
      <w:r w:rsidR="009C715F">
        <w:t>In The Fossil Record</w:t>
      </w:r>
    </w:p>
    <w:p w14:paraId="36B93153" w14:textId="21852E53" w:rsidR="009C715F" w:rsidRDefault="009C715F" w:rsidP="003727F7">
      <w:r>
        <w:tab/>
      </w:r>
      <w:r>
        <w:tab/>
        <w:t>1. 1</w:t>
      </w:r>
      <w:r w:rsidRPr="0094763F">
        <w:rPr>
          <w:vertAlign w:val="superscript"/>
        </w:rPr>
        <w:t>st</w:t>
      </w:r>
      <w:r>
        <w:t xml:space="preserve"> layer – shallow water invertebrate fossils; 2</w:t>
      </w:r>
      <w:r w:rsidRPr="009C715F">
        <w:rPr>
          <w:vertAlign w:val="superscript"/>
        </w:rPr>
        <w:t>nd</w:t>
      </w:r>
      <w:r>
        <w:t xml:space="preserve"> layer – amphibians; 3</w:t>
      </w:r>
      <w:r w:rsidRPr="009C715F">
        <w:rPr>
          <w:vertAlign w:val="superscript"/>
        </w:rPr>
        <w:t>rd</w:t>
      </w:r>
      <w:r>
        <w:t xml:space="preserve"> </w:t>
      </w:r>
      <w:r>
        <w:tab/>
      </w:r>
      <w:r>
        <w:tab/>
      </w:r>
      <w:r>
        <w:tab/>
      </w:r>
      <w:r>
        <w:tab/>
        <w:t xml:space="preserve">layer – reptiles; successive layers are mammals and birds </w:t>
      </w:r>
    </w:p>
    <w:p w14:paraId="0D4EDAAE" w14:textId="23B0871D" w:rsidR="009C715F" w:rsidRDefault="009C715F" w:rsidP="003727F7">
      <w:r>
        <w:tab/>
      </w:r>
      <w:r>
        <w:tab/>
        <w:t xml:space="preserve">2. The Flood began in the world’s ocean basins (fountains of the great deep </w:t>
      </w:r>
      <w:r>
        <w:tab/>
      </w:r>
      <w:r>
        <w:tab/>
      </w:r>
      <w:r>
        <w:tab/>
      </w:r>
      <w:r>
        <w:tab/>
        <w:t xml:space="preserve">broke open), that means ocean floor broke open, creating tsunamis </w:t>
      </w:r>
      <w:r>
        <w:tab/>
      </w:r>
      <w:r>
        <w:tab/>
      </w:r>
      <w:r>
        <w:tab/>
      </w:r>
      <w:r>
        <w:tab/>
        <w:t xml:space="preserve">which would have dumped shallow water invertebrates onto </w:t>
      </w:r>
      <w:r>
        <w:tab/>
      </w:r>
      <w:r>
        <w:tab/>
      </w:r>
      <w:r>
        <w:tab/>
      </w:r>
      <w:r>
        <w:tab/>
      </w:r>
      <w:r>
        <w:tab/>
        <w:t xml:space="preserve">continents first, then suffocated fish, then amphibians, then reptiles, </w:t>
      </w:r>
      <w:r>
        <w:tab/>
      </w:r>
      <w:r>
        <w:tab/>
      </w:r>
      <w:r>
        <w:tab/>
      </w:r>
      <w:r>
        <w:tab/>
        <w:t>mammals, and birds. Not just true of animals but also of habitats!</w:t>
      </w:r>
    </w:p>
    <w:p w14:paraId="52C386F4" w14:textId="3BAB9E61" w:rsidR="009C715F" w:rsidRPr="009C715F" w:rsidRDefault="009C715F" w:rsidP="003727F7">
      <w:r>
        <w:tab/>
      </w:r>
      <w:r>
        <w:tab/>
        <w:t xml:space="preserve">3. Moreover, footprints in fossil record of more mobile creatures confirms </w:t>
      </w:r>
      <w:r>
        <w:tab/>
      </w:r>
      <w:r>
        <w:tab/>
      </w:r>
      <w:r>
        <w:tab/>
      </w:r>
      <w:r>
        <w:tab/>
        <w:t xml:space="preserve">flood because they would have sensed the flood and moved to try and </w:t>
      </w:r>
      <w:r>
        <w:tab/>
      </w:r>
      <w:r>
        <w:tab/>
      </w:r>
      <w:r>
        <w:tab/>
      </w:r>
      <w:r>
        <w:tab/>
        <w:t>escape but eventually become overwhelmed</w:t>
      </w:r>
      <w:r w:rsidR="00572D44">
        <w:t xml:space="preserve">. </w:t>
      </w:r>
      <w:proofErr w:type="spellStart"/>
      <w:r w:rsidR="00572D44">
        <w:t>Macroevolutionists</w:t>
      </w:r>
      <w:proofErr w:type="spellEnd"/>
      <w:r w:rsidR="00572D44">
        <w:t xml:space="preserve"> who </w:t>
      </w:r>
      <w:r w:rsidR="00572D44">
        <w:tab/>
      </w:r>
      <w:r w:rsidR="00572D44">
        <w:tab/>
      </w:r>
      <w:r w:rsidR="00572D44">
        <w:tab/>
      </w:r>
      <w:r w:rsidR="00572D44">
        <w:tab/>
        <w:t xml:space="preserve">find these tracks allege that there are millions of years between these </w:t>
      </w:r>
      <w:r w:rsidR="00572D44">
        <w:tab/>
      </w:r>
      <w:r w:rsidR="00572D44">
        <w:tab/>
      </w:r>
      <w:r w:rsidR="00572D44">
        <w:tab/>
      </w:r>
      <w:r w:rsidR="00572D44">
        <w:tab/>
        <w:t>tracks and the animals that created them!</w:t>
      </w:r>
    </w:p>
    <w:p w14:paraId="2CC92A3E" w14:textId="3933C947" w:rsidR="00FF7F3E" w:rsidRDefault="008C7068" w:rsidP="00172AD2">
      <w:r>
        <w:tab/>
      </w:r>
      <w:r>
        <w:tab/>
        <w:t>4</w:t>
      </w:r>
      <w:r w:rsidR="00FF7F3E">
        <w:t>. Long transport of animals and sediments.</w:t>
      </w:r>
    </w:p>
    <w:p w14:paraId="2CD9AA2C" w14:textId="1BEA7C64" w:rsidR="00FF7F3E" w:rsidRDefault="00FF7F3E" w:rsidP="003F1BA2">
      <w:pPr>
        <w:spacing w:before="120"/>
      </w:pPr>
      <w:r>
        <w:tab/>
        <w:t>When you ask the right questions, you get the right answers!</w:t>
      </w:r>
      <w:r w:rsidR="003F1BA2">
        <w:t xml:space="preserve"> In this series of lessons, we have been asking the right</w:t>
      </w:r>
      <w:r w:rsidR="00420DCD">
        <w:t>,</w:t>
      </w:r>
      <w:r w:rsidR="003F1BA2">
        <w:t xml:space="preserve"> challenging questions. And what is the reasonable conclusion? The Bible is reliable, God does exist, and the history of our world shows an origin that confers importance and value on us</w:t>
      </w:r>
      <w:r w:rsidR="00352ACF">
        <w:t xml:space="preserve"> (cf. Jer. 2:26-28</w:t>
      </w:r>
      <w:r w:rsidR="00382392">
        <w:t>; 2Pet. 3:3-7</w:t>
      </w:r>
      <w:r w:rsidR="00352ACF">
        <w:t>)</w:t>
      </w:r>
      <w:r w:rsidR="003F1BA2">
        <w:t xml:space="preserve">. The fossil record is a tool available to us to provide evidence for belief in God. In no way does it demonstrate the validity of macroevolution; rather, it unequivocally </w:t>
      </w:r>
      <w:r w:rsidR="00420DCD">
        <w:t>agrees with</w:t>
      </w:r>
      <w:r w:rsidR="003F1BA2">
        <w:t xml:space="preserve"> the </w:t>
      </w:r>
      <w:r w:rsidR="00420DCD">
        <w:t>Bible.</w:t>
      </w:r>
      <w:r w:rsidR="003F1BA2">
        <w:t xml:space="preserve"> </w:t>
      </w:r>
      <w:bookmarkStart w:id="0" w:name="_GoBack"/>
      <w:bookmarkEnd w:id="0"/>
    </w:p>
    <w:p w14:paraId="6AB844E6" w14:textId="29E34210" w:rsidR="000B57E0" w:rsidRDefault="000B57E0" w:rsidP="000B57E0">
      <w:r>
        <w:tab/>
        <w:t xml:space="preserve">We sincerely hope that if you have struggled with the seeming irreconcilability of science and God, that these lessons have clarified matters for you. You are created in the image of God but have tarnished that image because of your sins. Let the One Who created </w:t>
      </w:r>
      <w:proofErr w:type="gramStart"/>
      <w:r>
        <w:t>you,</w:t>
      </w:r>
      <w:proofErr w:type="gramEnd"/>
      <w:r>
        <w:t xml:space="preserve"> recreate you in His beautiful and perfect image.</w:t>
      </w:r>
    </w:p>
    <w:p w14:paraId="7508C7D4" w14:textId="77777777" w:rsidR="003219A8" w:rsidRDefault="003219A8" w:rsidP="0005730D"/>
    <w:sectPr w:rsidR="003219A8"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79"/>
    <w:rsid w:val="0005730D"/>
    <w:rsid w:val="000B57E0"/>
    <w:rsid w:val="000E7EB6"/>
    <w:rsid w:val="00172AD2"/>
    <w:rsid w:val="001A01DE"/>
    <w:rsid w:val="001C425D"/>
    <w:rsid w:val="0023758F"/>
    <w:rsid w:val="002434D5"/>
    <w:rsid w:val="00282579"/>
    <w:rsid w:val="003219A8"/>
    <w:rsid w:val="00352ACF"/>
    <w:rsid w:val="003727F7"/>
    <w:rsid w:val="00382392"/>
    <w:rsid w:val="003B2D12"/>
    <w:rsid w:val="003D368F"/>
    <w:rsid w:val="003F1BA2"/>
    <w:rsid w:val="003F725F"/>
    <w:rsid w:val="00420DCD"/>
    <w:rsid w:val="004A73AF"/>
    <w:rsid w:val="004D0159"/>
    <w:rsid w:val="00507588"/>
    <w:rsid w:val="00572D44"/>
    <w:rsid w:val="00633B48"/>
    <w:rsid w:val="006341CC"/>
    <w:rsid w:val="006F342B"/>
    <w:rsid w:val="00747766"/>
    <w:rsid w:val="00773472"/>
    <w:rsid w:val="008C7068"/>
    <w:rsid w:val="008E3587"/>
    <w:rsid w:val="009416D4"/>
    <w:rsid w:val="00957C03"/>
    <w:rsid w:val="009869A0"/>
    <w:rsid w:val="009A1833"/>
    <w:rsid w:val="009C715F"/>
    <w:rsid w:val="00A63F9B"/>
    <w:rsid w:val="00A66BAB"/>
    <w:rsid w:val="00AE156E"/>
    <w:rsid w:val="00AF565B"/>
    <w:rsid w:val="00B6348A"/>
    <w:rsid w:val="00BB04A9"/>
    <w:rsid w:val="00C24F83"/>
    <w:rsid w:val="00C40498"/>
    <w:rsid w:val="00C45E07"/>
    <w:rsid w:val="00C63D5E"/>
    <w:rsid w:val="00C655B0"/>
    <w:rsid w:val="00CF4370"/>
    <w:rsid w:val="00D61239"/>
    <w:rsid w:val="00DC311F"/>
    <w:rsid w:val="00DF3DE9"/>
    <w:rsid w:val="00F64832"/>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DE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71438">
      <w:bodyDiv w:val="1"/>
      <w:marLeft w:val="0"/>
      <w:marRight w:val="0"/>
      <w:marTop w:val="0"/>
      <w:marBottom w:val="0"/>
      <w:divBdr>
        <w:top w:val="none" w:sz="0" w:space="0" w:color="auto"/>
        <w:left w:val="none" w:sz="0" w:space="0" w:color="auto"/>
        <w:bottom w:val="none" w:sz="0" w:space="0" w:color="auto"/>
        <w:right w:val="none" w:sz="0" w:space="0" w:color="auto"/>
      </w:divBdr>
    </w:div>
    <w:div w:id="210791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1870</Words>
  <Characters>10662</Characters>
  <Application>Microsoft Macintosh Word</Application>
  <DocSecurity>0</DocSecurity>
  <Lines>88</Lines>
  <Paragraphs>25</Paragraphs>
  <ScaleCrop>false</ScaleCrop>
  <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45</cp:revision>
  <dcterms:created xsi:type="dcterms:W3CDTF">2018-08-22T21:10:00Z</dcterms:created>
  <dcterms:modified xsi:type="dcterms:W3CDTF">2018-09-02T01:08:00Z</dcterms:modified>
</cp:coreProperties>
</file>