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4890" w14:textId="77777777" w:rsidR="00BF36EB" w:rsidRPr="002A064A" w:rsidRDefault="00BF36EB" w:rsidP="00BF36EB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15 (Lesson 9a</w:t>
      </w:r>
      <w:r w:rsidRPr="002A064A">
        <w:rPr>
          <w:b/>
          <w:sz w:val="36"/>
          <w:u w:val="single"/>
        </w:rPr>
        <w:t>)</w:t>
      </w:r>
    </w:p>
    <w:p w14:paraId="5CFDA07D" w14:textId="1C509F77" w:rsidR="00BF36EB" w:rsidRDefault="00BF36EB" w:rsidP="00BF36EB">
      <w:pPr>
        <w:rPr>
          <w:b/>
          <w:sz w:val="28"/>
        </w:rPr>
      </w:pPr>
      <w:r>
        <w:rPr>
          <w:b/>
          <w:sz w:val="28"/>
        </w:rPr>
        <w:t xml:space="preserve">I. Text Of Chapter 15 – </w:t>
      </w:r>
      <w:r w:rsidR="00B2222E">
        <w:rPr>
          <w:b/>
          <w:sz w:val="28"/>
        </w:rPr>
        <w:t>“</w:t>
      </w:r>
      <w:r w:rsidR="001F2FA7">
        <w:rPr>
          <w:b/>
          <w:sz w:val="28"/>
        </w:rPr>
        <w:t>Check Yourself!</w:t>
      </w:r>
      <w:r w:rsidR="00B2222E">
        <w:rPr>
          <w:b/>
          <w:sz w:val="28"/>
        </w:rPr>
        <w:t>”</w:t>
      </w:r>
      <w:r w:rsidR="001F2FA7">
        <w:rPr>
          <w:b/>
          <w:sz w:val="28"/>
        </w:rPr>
        <w:t xml:space="preserve"> </w:t>
      </w:r>
      <w:r>
        <w:rPr>
          <w:b/>
          <w:sz w:val="28"/>
        </w:rPr>
        <w:t>(3 min. to read)</w:t>
      </w:r>
    </w:p>
    <w:p w14:paraId="0902D5FF" w14:textId="70A9242C" w:rsidR="00BF36EB" w:rsidRDefault="00BF36EB" w:rsidP="00BF36EB">
      <w:pPr>
        <w:ind w:firstLine="720"/>
        <w:rPr>
          <w:u w:val="single"/>
        </w:rPr>
      </w:pPr>
      <w:r w:rsidRPr="00993486">
        <w:t>A.</w:t>
      </w:r>
      <w:r w:rsidR="000E2A6B">
        <w:t xml:space="preserve"> God Is Adamant About Judgment (15:1-9; carryover 14</w:t>
      </w:r>
      <w:r w:rsidR="00105C72">
        <w:t>:19ff</w:t>
      </w:r>
      <w:r w:rsidR="004806AB">
        <w:t xml:space="preserve">; </w:t>
      </w:r>
      <w:r w:rsidR="004E1F87">
        <w:t>Ps. 99:6</w:t>
      </w:r>
      <w:r w:rsidR="004806AB">
        <w:t>; Ezek 14:14</w:t>
      </w:r>
      <w:r w:rsidR="000E2A6B">
        <w:t>)</w:t>
      </w:r>
    </w:p>
    <w:p w14:paraId="4CD85168" w14:textId="371CE0B2" w:rsidR="00BF36EB" w:rsidRDefault="00BF36EB" w:rsidP="00BF36EB">
      <w:pPr>
        <w:ind w:firstLine="720"/>
      </w:pPr>
      <w:r>
        <w:tab/>
        <w:t xml:space="preserve">1. </w:t>
      </w:r>
      <w:r w:rsidR="004E1F87" w:rsidRPr="004E1F87">
        <w:rPr>
          <w:i/>
        </w:rPr>
        <w:t xml:space="preserve">“Though Moses and Samuel had earlier interceded successfully for sinful </w:t>
      </w:r>
      <w:r w:rsidR="004E1F87">
        <w:rPr>
          <w:i/>
        </w:rPr>
        <w:tab/>
      </w:r>
      <w:r w:rsidR="004E1F87">
        <w:rPr>
          <w:i/>
        </w:rPr>
        <w:tab/>
      </w:r>
      <w:r w:rsidR="004E1F87">
        <w:rPr>
          <w:i/>
        </w:rPr>
        <w:tab/>
      </w:r>
      <w:r w:rsidR="004E1F87">
        <w:rPr>
          <w:i/>
        </w:rPr>
        <w:tab/>
      </w:r>
      <w:r w:rsidR="004E1F87" w:rsidRPr="004E1F87">
        <w:rPr>
          <w:i/>
        </w:rPr>
        <w:t xml:space="preserve">Israel...they had first secured the co-operation of the nation, which </w:t>
      </w:r>
      <w:r w:rsidR="004E1F87">
        <w:rPr>
          <w:i/>
        </w:rPr>
        <w:tab/>
      </w:r>
      <w:r w:rsidR="004E1F87">
        <w:rPr>
          <w:i/>
        </w:rPr>
        <w:tab/>
      </w:r>
      <w:r w:rsidR="004E1F87">
        <w:rPr>
          <w:i/>
        </w:rPr>
        <w:tab/>
      </w:r>
      <w:r w:rsidR="004E1F87">
        <w:rPr>
          <w:i/>
        </w:rPr>
        <w:tab/>
      </w:r>
      <w:r w:rsidR="004E1F87" w:rsidRPr="004E1F87">
        <w:rPr>
          <w:i/>
        </w:rPr>
        <w:t>Jeremiah still had not been able to accomplish.”</w:t>
      </w:r>
      <w:r w:rsidR="004E1F87">
        <w:t xml:space="preserve"> (Harrison, 102)</w:t>
      </w:r>
    </w:p>
    <w:p w14:paraId="21B7DE59" w14:textId="31D514FF" w:rsidR="00BF36EB" w:rsidRDefault="00BF36EB" w:rsidP="00BF36EB">
      <w:pPr>
        <w:ind w:firstLine="720"/>
      </w:pPr>
      <w:r>
        <w:tab/>
        <w:t xml:space="preserve">2. </w:t>
      </w:r>
      <w:r w:rsidR="002309B7">
        <w:t xml:space="preserve">Four punishments are coming: </w:t>
      </w:r>
      <w:r w:rsidR="00BA6CE0">
        <w:t>plague</w:t>
      </w:r>
      <w:r w:rsidR="002309B7">
        <w:t xml:space="preserve">, sword, famine, and captivity. Dogs, </w:t>
      </w:r>
      <w:r w:rsidR="002309B7">
        <w:tab/>
      </w:r>
      <w:r w:rsidR="002309B7">
        <w:tab/>
      </w:r>
      <w:r w:rsidR="002309B7">
        <w:tab/>
      </w:r>
      <w:r w:rsidR="002309B7">
        <w:tab/>
        <w:t xml:space="preserve">carrion birds, </w:t>
      </w:r>
      <w:r w:rsidR="0006702B">
        <w:t>&amp;</w:t>
      </w:r>
      <w:r w:rsidR="002309B7">
        <w:t xml:space="preserve"> wild beasts eat those who die</w:t>
      </w:r>
      <w:r w:rsidR="0006702B">
        <w:t xml:space="preserve"> (</w:t>
      </w:r>
      <w:r w:rsidR="000D0B25">
        <w:t xml:space="preserve">see </w:t>
      </w:r>
      <w:r w:rsidR="0006702B">
        <w:t>Humphries 165)</w:t>
      </w:r>
      <w:r w:rsidR="002309B7">
        <w:t>.</w:t>
      </w:r>
    </w:p>
    <w:p w14:paraId="43291AEC" w14:textId="1FC1F2FB" w:rsidR="002309B7" w:rsidRDefault="00280643" w:rsidP="00BF36EB">
      <w:pPr>
        <w:ind w:firstLine="720"/>
      </w:pPr>
      <w:r>
        <w:tab/>
        <w:t xml:space="preserve">3. </w:t>
      </w:r>
      <w:r w:rsidR="00BA6CE0">
        <w:t>Manasseh’s great folly (</w:t>
      </w:r>
      <w:r w:rsidR="002309B7">
        <w:t>2Kgs. 21:1</w:t>
      </w:r>
      <w:r w:rsidR="00BA6CE0">
        <w:t>0-15; 23:26; 24:3</w:t>
      </w:r>
      <w:r>
        <w:t>; 2Chron. 33:12-17</w:t>
      </w:r>
      <w:r w:rsidR="002309B7">
        <w:t>).</w:t>
      </w:r>
    </w:p>
    <w:p w14:paraId="09233621" w14:textId="70E915CF" w:rsidR="002309B7" w:rsidRDefault="002309B7" w:rsidP="00BF36EB">
      <w:pPr>
        <w:ind w:firstLine="720"/>
      </w:pPr>
      <w:r>
        <w:tab/>
        <w:t>4. God is tired of their rebellion (cf. 18:8-10; Is. 40:30f).</w:t>
      </w:r>
    </w:p>
    <w:p w14:paraId="38F69864" w14:textId="702D6CDB" w:rsidR="002309B7" w:rsidRDefault="002309B7" w:rsidP="00BF36EB">
      <w:pPr>
        <w:ind w:firstLine="720"/>
        <w:rPr>
          <w:i/>
        </w:rPr>
      </w:pPr>
      <w:r>
        <w:tab/>
        <w:t xml:space="preserve">5. </w:t>
      </w:r>
      <w:r w:rsidR="00485C2E">
        <w:t>Widows</w:t>
      </w:r>
      <w:r>
        <w:t xml:space="preserve"> lament the destruction (cf. Amos 8:9f</w:t>
      </w:r>
      <w:r w:rsidR="00C9195A">
        <w:t>; Lk. 23:28-31</w:t>
      </w:r>
      <w:r w:rsidR="00485C2E">
        <w:t xml:space="preserve">; </w:t>
      </w:r>
      <w:r w:rsidR="00485C2E" w:rsidRPr="00485C2E">
        <w:rPr>
          <w:i/>
        </w:rPr>
        <w:t>Private Ryan</w:t>
      </w:r>
      <w:r>
        <w:t>).</w:t>
      </w:r>
    </w:p>
    <w:p w14:paraId="25D9AE76" w14:textId="0481ED2F" w:rsidR="00BF36EB" w:rsidRDefault="00BF36EB" w:rsidP="00BF36EB">
      <w:pPr>
        <w:ind w:firstLine="720"/>
      </w:pPr>
      <w:r w:rsidRPr="00993486">
        <w:t xml:space="preserve">B. </w:t>
      </w:r>
      <w:r w:rsidR="001E74B8">
        <w:t>The Embattled Prophet &amp;</w:t>
      </w:r>
      <w:r w:rsidR="000E2A6B">
        <w:t xml:space="preserve"> </w:t>
      </w:r>
      <w:r w:rsidR="008C27E8">
        <w:t>God’s Reassurance</w:t>
      </w:r>
      <w:r w:rsidR="000E2A6B">
        <w:t xml:space="preserve"> (15:10-21</w:t>
      </w:r>
      <w:r w:rsidR="00DD0E52">
        <w:t>; cf. Matt. 5:10-12</w:t>
      </w:r>
      <w:r w:rsidR="000E2A6B">
        <w:t>)</w:t>
      </w:r>
    </w:p>
    <w:p w14:paraId="2B06AC33" w14:textId="7D9E0FB9" w:rsidR="00BF36EB" w:rsidRDefault="00BF36EB" w:rsidP="00BF36EB">
      <w:pPr>
        <w:ind w:firstLine="720"/>
      </w:pPr>
      <w:r>
        <w:tab/>
        <w:t xml:space="preserve">1. </w:t>
      </w:r>
      <w:r w:rsidR="008C27E8">
        <w:t>Jeremiah’s Agony Over God’s Rejection (15:10-14)</w:t>
      </w:r>
    </w:p>
    <w:p w14:paraId="2F8847C9" w14:textId="3C870BFC" w:rsidR="00C03724" w:rsidRDefault="00C03724" w:rsidP="00BF36EB">
      <w:pPr>
        <w:ind w:firstLine="720"/>
      </w:pPr>
      <w:r>
        <w:tab/>
      </w:r>
      <w:r>
        <w:tab/>
        <w:t xml:space="preserve">a. Jeremiah found a bitter response from the recalcitrant people and </w:t>
      </w:r>
      <w:r>
        <w:tab/>
      </w:r>
      <w:r>
        <w:tab/>
      </w:r>
      <w:r>
        <w:tab/>
      </w:r>
      <w:r>
        <w:tab/>
      </w:r>
      <w:r>
        <w:tab/>
        <w:t xml:space="preserve">considered his reputation </w:t>
      </w:r>
      <w:r w:rsidR="00980D4F">
        <w:t xml:space="preserve">as </w:t>
      </w:r>
      <w:r>
        <w:t>that of a loan shark</w:t>
      </w:r>
      <w:r w:rsidR="00485C2E">
        <w:t xml:space="preserve"> (26:8</w:t>
      </w:r>
      <w:r w:rsidR="00980D4F">
        <w:t>; 38:4</w:t>
      </w:r>
      <w:r w:rsidR="00485C2E">
        <w:t>)</w:t>
      </w:r>
      <w:r>
        <w:t>.</w:t>
      </w:r>
    </w:p>
    <w:p w14:paraId="5B134192" w14:textId="4D24EA83" w:rsidR="00C03724" w:rsidRDefault="00C03724" w:rsidP="00BF36EB">
      <w:pPr>
        <w:ind w:firstLine="720"/>
      </w:pPr>
      <w:r>
        <w:tab/>
      </w:r>
      <w:r>
        <w:tab/>
        <w:t>b. God promises relief in due time</w:t>
      </w:r>
      <w:r w:rsidR="00DE75E4">
        <w:t xml:space="preserve"> (cf. 21:1-6</w:t>
      </w:r>
      <w:r>
        <w:t>; 37:3</w:t>
      </w:r>
      <w:r w:rsidR="00DE75E4">
        <w:t>; 42:1-6)</w:t>
      </w:r>
      <w:r>
        <w:t xml:space="preserve">. In the </w:t>
      </w:r>
      <w:r>
        <w:tab/>
      </w:r>
      <w:r>
        <w:tab/>
      </w:r>
      <w:r>
        <w:tab/>
      </w:r>
      <w:r>
        <w:tab/>
      </w:r>
      <w:r>
        <w:tab/>
        <w:t xml:space="preserve">meantime, God </w:t>
      </w:r>
      <w:r w:rsidR="002B2930">
        <w:t>assures him</w:t>
      </w:r>
      <w:r>
        <w:t xml:space="preserve"> the message </w:t>
      </w:r>
      <w:r w:rsidR="00EF7EED">
        <w:t>needed to be spoken</w:t>
      </w:r>
      <w:r>
        <w:t>.</w:t>
      </w:r>
    </w:p>
    <w:p w14:paraId="3A08F75F" w14:textId="0FB1F6AE" w:rsidR="00BF36EB" w:rsidRDefault="00BF36EB" w:rsidP="00BF36EB">
      <w:pPr>
        <w:ind w:firstLine="720"/>
      </w:pPr>
      <w:r>
        <w:tab/>
        <w:t xml:space="preserve">2. </w:t>
      </w:r>
      <w:r w:rsidR="00A62D3C">
        <w:t>Joy &amp;</w:t>
      </w:r>
      <w:r w:rsidR="008C27E8">
        <w:t xml:space="preserve"> Pain At God’s Word (15:15-18</w:t>
      </w:r>
      <w:r w:rsidR="00A62D3C">
        <w:t>; cf. Acts 8:39; Phil. 4:1; 1Cor. 4:9-13</w:t>
      </w:r>
      <w:r w:rsidR="008C27E8">
        <w:t>)</w:t>
      </w:r>
    </w:p>
    <w:p w14:paraId="52D497BE" w14:textId="3979809A" w:rsidR="00BE0BEF" w:rsidRDefault="00BE0BEF" w:rsidP="00BF36EB">
      <w:pPr>
        <w:ind w:firstLine="720"/>
      </w:pPr>
      <w:r>
        <w:tab/>
      </w:r>
      <w:r>
        <w:tab/>
        <w:t>a. Jeremiah asks God to: remember, visit, take vengeance, preserve</w:t>
      </w:r>
    </w:p>
    <w:p w14:paraId="70392DFE" w14:textId="76CD4194" w:rsidR="00BE0BEF" w:rsidRDefault="00BE0BEF" w:rsidP="00BE0BEF">
      <w:pPr>
        <w:ind w:left="1440" w:firstLine="720"/>
      </w:pPr>
      <w:r>
        <w:t xml:space="preserve">b. God’s Word </w:t>
      </w:r>
      <w:r w:rsidR="000D3C20">
        <w:t>devoured was bittersweet (</w:t>
      </w:r>
      <w:r>
        <w:t>Ezek. 2:3-3:3; Rev. 10:9-11).</w:t>
      </w:r>
    </w:p>
    <w:p w14:paraId="2CB6CAEB" w14:textId="4AC2FC6B" w:rsidR="00DB7E58" w:rsidRDefault="00DB7E58" w:rsidP="00BE0BEF">
      <w:pPr>
        <w:ind w:left="1440" w:firstLine="720"/>
      </w:pPr>
      <w:r>
        <w:t xml:space="preserve">c. God seen as a </w:t>
      </w:r>
      <w:r w:rsidRPr="00DB7E58">
        <w:rPr>
          <w:i/>
        </w:rPr>
        <w:t>wadi</w:t>
      </w:r>
      <w:r>
        <w:t>, but really a fountain of living waters (c</w:t>
      </w:r>
      <w:r w:rsidR="00BC2695">
        <w:t>f. 17</w:t>
      </w:r>
      <w:r>
        <w:t>:13).</w:t>
      </w:r>
    </w:p>
    <w:p w14:paraId="16747246" w14:textId="7AEE7438" w:rsidR="008C27E8" w:rsidRDefault="008C27E8" w:rsidP="00BF36EB">
      <w:pPr>
        <w:ind w:firstLine="720"/>
      </w:pPr>
      <w:r>
        <w:tab/>
        <w:t>3. God’s Reply (15:19-21)</w:t>
      </w:r>
      <w:r w:rsidR="007D103C">
        <w:t xml:space="preserve"> See Harrison, 103f</w:t>
      </w:r>
      <w:r w:rsidR="00FE569D">
        <w:t>.</w:t>
      </w:r>
    </w:p>
    <w:p w14:paraId="05476E9D" w14:textId="5623E125" w:rsidR="00BE0BEF" w:rsidRDefault="00BE0BEF" w:rsidP="00BF36EB">
      <w:pPr>
        <w:ind w:firstLine="720"/>
      </w:pPr>
      <w:r>
        <w:tab/>
      </w:r>
      <w:r>
        <w:tab/>
        <w:t xml:space="preserve">a. </w:t>
      </w:r>
      <w:r w:rsidRPr="001E3850">
        <w:rPr>
          <w:i/>
        </w:rPr>
        <w:t xml:space="preserve">“Jeremiah is called upon to repent. His words had approached </w:t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Pr="001E3850">
        <w:rPr>
          <w:i/>
        </w:rPr>
        <w:t xml:space="preserve">blasphemy, but the Lord understood. Jeremiah is human, and like </w:t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Pr="001E3850">
        <w:rPr>
          <w:i/>
        </w:rPr>
        <w:t>all, he needed to correct his attitude (cf. Jer. 31:18</w:t>
      </w:r>
      <w:r w:rsidR="001E3850" w:rsidRPr="001E3850">
        <w:rPr>
          <w:i/>
        </w:rPr>
        <w:t xml:space="preserve">; Lam. 5:21). </w:t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 w:rsidRPr="001E3850">
        <w:rPr>
          <w:i/>
        </w:rPr>
        <w:t xml:space="preserve">There was still the precious gold of faith and trust in his heart </w:t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>
        <w:rPr>
          <w:i/>
        </w:rPr>
        <w:tab/>
      </w:r>
      <w:r w:rsidR="001E3850" w:rsidRPr="001E3850">
        <w:rPr>
          <w:i/>
        </w:rPr>
        <w:t xml:space="preserve">which needed to be taken ‘from the vile.’” </w:t>
      </w:r>
      <w:r w:rsidR="001E3850">
        <w:t>(Harkrider, 46)</w:t>
      </w:r>
    </w:p>
    <w:p w14:paraId="5022AE85" w14:textId="62BC18F1" w:rsidR="00DB7E58" w:rsidRDefault="00DB7E58" w:rsidP="00BF36EB">
      <w:pPr>
        <w:ind w:firstLine="720"/>
      </w:pPr>
      <w:r>
        <w:tab/>
      </w:r>
      <w:r>
        <w:tab/>
        <w:t xml:space="preserve">b. </w:t>
      </w:r>
      <w:r w:rsidRPr="00DB7E58">
        <w:rPr>
          <w:i/>
        </w:rPr>
        <w:t>“Get back to work”</w:t>
      </w:r>
      <w:r>
        <w:t xml:space="preserve"> (cf. 9:2; 20:7-18</w:t>
      </w:r>
      <w:r w:rsidR="00FE2690">
        <w:t>; see Humphries, 169</w:t>
      </w:r>
      <w:r>
        <w:t>).</w:t>
      </w:r>
    </w:p>
    <w:p w14:paraId="69C34D25" w14:textId="77777777" w:rsidR="00BF36EB" w:rsidRPr="005B3160" w:rsidRDefault="00BF36EB" w:rsidP="00BF36EB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15</w:t>
      </w:r>
    </w:p>
    <w:p w14:paraId="04736840" w14:textId="74182B22" w:rsidR="00BF36EB" w:rsidRDefault="00BF36EB" w:rsidP="00BF36EB">
      <w:r>
        <w:tab/>
        <w:t xml:space="preserve">A. </w:t>
      </w:r>
      <w:r w:rsidR="00EC38CD">
        <w:t xml:space="preserve">What connections may be made </w:t>
      </w:r>
      <w:r w:rsidR="002811D9">
        <w:t>b/w</w:t>
      </w:r>
      <w:r w:rsidR="00EC38CD">
        <w:t xml:space="preserve"> 15:1 </w:t>
      </w:r>
      <w:r w:rsidR="002811D9">
        <w:t>&amp;</w:t>
      </w:r>
      <w:r w:rsidR="00EC38CD">
        <w:t xml:space="preserve"> events/passages like: the exodus </w:t>
      </w:r>
      <w:r w:rsidR="002811D9">
        <w:tab/>
      </w:r>
      <w:r w:rsidR="002811D9">
        <w:tab/>
      </w:r>
      <w:r w:rsidR="002811D9">
        <w:tab/>
      </w:r>
      <w:r w:rsidR="00EC38CD">
        <w:t xml:space="preserve">from </w:t>
      </w:r>
      <w:r w:rsidR="008C27E8">
        <w:t>Egypt (sp. Ex. 13:21f), the with</w:t>
      </w:r>
      <w:r w:rsidR="00EC38CD">
        <w:t xml:space="preserve">drawal of the Spirit from the Temple </w:t>
      </w:r>
      <w:r w:rsidR="002811D9">
        <w:tab/>
      </w:r>
      <w:r w:rsidR="002811D9">
        <w:tab/>
      </w:r>
      <w:r w:rsidR="002811D9">
        <w:tab/>
      </w:r>
      <w:r w:rsidR="00EC38CD">
        <w:t xml:space="preserve">(Ezek. </w:t>
      </w:r>
      <w:r w:rsidR="008D49CD">
        <w:t>8:4; 9:3, 18f; 11:22f</w:t>
      </w:r>
      <w:r w:rsidR="00EC38CD">
        <w:t xml:space="preserve">), </w:t>
      </w:r>
      <w:r w:rsidR="002811D9">
        <w:t>&amp;</w:t>
      </w:r>
      <w:r w:rsidR="00EC38CD">
        <w:t xml:space="preserve"> rebuke of the church in Laodicea (Rev. 3:20)?</w:t>
      </w:r>
    </w:p>
    <w:p w14:paraId="5A7310A0" w14:textId="58D074EE" w:rsidR="00BF36EB" w:rsidRDefault="00BF36EB" w:rsidP="00BF36EB">
      <w:pPr>
        <w:rPr>
          <w:i/>
        </w:rPr>
      </w:pPr>
      <w:r>
        <w:tab/>
        <w:t>B.</w:t>
      </w:r>
      <w:r w:rsidR="008D49CD">
        <w:t xml:space="preserve"> What sort of behaviors of Manasseh had resulted in this condemnation? (15:4) Do</w:t>
      </w:r>
      <w:r w:rsidR="008D49CD">
        <w:tab/>
      </w:r>
      <w:r w:rsidR="008D49CD">
        <w:tab/>
      </w:r>
      <w:r w:rsidR="008D49CD">
        <w:tab/>
        <w:t xml:space="preserve">the sins of the past have bearing on the present/future? </w:t>
      </w:r>
      <w:r w:rsidR="00DB7E58">
        <w:t>Any limitations?</w:t>
      </w:r>
    </w:p>
    <w:p w14:paraId="0B51BEDE" w14:textId="7BCFC85C" w:rsidR="00BF36EB" w:rsidRDefault="00BF36EB" w:rsidP="00BF36EB">
      <w:r>
        <w:tab/>
        <w:t>C.</w:t>
      </w:r>
      <w:r w:rsidR="008D49CD">
        <w:t xml:space="preserve"> Does God ever get tired? (15:6) How are we to consider this and take it to heart?</w:t>
      </w:r>
    </w:p>
    <w:p w14:paraId="5A13FDF9" w14:textId="56934D5B" w:rsidR="00BF36EB" w:rsidRDefault="00BF36EB" w:rsidP="00BF36EB">
      <w:r>
        <w:tab/>
        <w:t>D.</w:t>
      </w:r>
      <w:r w:rsidR="008D49CD">
        <w:t xml:space="preserve"> What aspect of the Abrahamic covenant does 15:8 undo?</w:t>
      </w:r>
      <w:r w:rsidR="000D0B25">
        <w:t xml:space="preserve"> (see Gen. 22:17)</w:t>
      </w:r>
    </w:p>
    <w:p w14:paraId="2F77E038" w14:textId="77777777" w:rsidR="00BF36EB" w:rsidRPr="00C00AF1" w:rsidRDefault="00BF36EB" w:rsidP="00BF36EB">
      <w:pPr>
        <w:spacing w:before="120"/>
        <w:rPr>
          <w:sz w:val="28"/>
        </w:rPr>
      </w:pPr>
      <w:r>
        <w:rPr>
          <w:b/>
          <w:sz w:val="28"/>
        </w:rPr>
        <w:t>III. Applications For Chapter 15</w:t>
      </w:r>
      <w:r>
        <w:t xml:space="preserve"> </w:t>
      </w:r>
    </w:p>
    <w:p w14:paraId="24E191D2" w14:textId="3E9C3265" w:rsidR="00BF36EB" w:rsidRDefault="00BF36EB" w:rsidP="00BF36EB">
      <w:r>
        <w:tab/>
        <w:t xml:space="preserve">A. </w:t>
      </w:r>
      <w:r w:rsidR="00EC38CD">
        <w:t xml:space="preserve">Righteous people have an influence on the world, but the influence of the </w:t>
      </w:r>
      <w:r w:rsidR="00EC38CD">
        <w:tab/>
      </w:r>
      <w:r w:rsidR="00EC38CD">
        <w:tab/>
      </w:r>
      <w:r w:rsidR="00EC38CD">
        <w:tab/>
      </w:r>
      <w:r w:rsidR="00EC38CD">
        <w:tab/>
        <w:t xml:space="preserve">righteous does not guarantee that the world will always be in a place that </w:t>
      </w:r>
      <w:r w:rsidR="00EC38CD">
        <w:tab/>
      </w:r>
      <w:r w:rsidR="00EC38CD">
        <w:tab/>
      </w:r>
      <w:r w:rsidR="00EC38CD">
        <w:tab/>
        <w:t>benefits from their intercession (15:1</w:t>
      </w:r>
      <w:r w:rsidR="00D6402A">
        <w:t>; 2Co. 5:10; Ro</w:t>
      </w:r>
      <w:r w:rsidR="00A62D3C">
        <w:t>. 2:6-11; Rev. 20:</w:t>
      </w:r>
      <w:r w:rsidR="00D6402A">
        <w:t>11-15</w:t>
      </w:r>
      <w:r w:rsidR="00EC38CD">
        <w:t>).</w:t>
      </w:r>
    </w:p>
    <w:p w14:paraId="7CA3F815" w14:textId="07B4D38A" w:rsidR="00BF36EB" w:rsidRDefault="00BF36EB" w:rsidP="00BF36EB">
      <w:r>
        <w:tab/>
        <w:t xml:space="preserve">B. </w:t>
      </w:r>
      <w:r w:rsidR="008D49CD" w:rsidRPr="008D49CD">
        <w:rPr>
          <w:i/>
        </w:rPr>
        <w:t>“Her sun has set while it was yet day”</w:t>
      </w:r>
      <w:r w:rsidR="008D49CD">
        <w:t xml:space="preserve"> (15:9). National, collective potential in </w:t>
      </w:r>
      <w:r w:rsidR="008D49CD">
        <w:tab/>
      </w:r>
      <w:r w:rsidR="008D49CD">
        <w:tab/>
      </w:r>
      <w:r w:rsidR="008D49CD">
        <w:tab/>
        <w:t>service to God may be utterly wasted to point of national premature death.</w:t>
      </w:r>
    </w:p>
    <w:p w14:paraId="397132D1" w14:textId="0810C24B" w:rsidR="00BF36EB" w:rsidRPr="006711F3" w:rsidRDefault="00BF36EB" w:rsidP="00BF36EB">
      <w:r>
        <w:tab/>
        <w:t xml:space="preserve">C. </w:t>
      </w:r>
      <w:r w:rsidR="008D49CD">
        <w:t xml:space="preserve">In our lamentations in hours of trouble, we need to be ever vigilant to not cross </w:t>
      </w:r>
      <w:r w:rsidR="004B11E2">
        <w:tab/>
      </w:r>
      <w:r w:rsidR="004B11E2">
        <w:tab/>
      </w:r>
      <w:r w:rsidR="004B11E2">
        <w:tab/>
      </w:r>
      <w:r w:rsidR="008D49CD">
        <w:t xml:space="preserve">the line of irreverence. God is open to hearing about our frustrations and </w:t>
      </w:r>
      <w:r w:rsidR="004B11E2">
        <w:tab/>
      </w:r>
      <w:r w:rsidR="004B11E2">
        <w:tab/>
      </w:r>
      <w:r w:rsidR="004B11E2">
        <w:tab/>
      </w:r>
      <w:r w:rsidR="008D49CD">
        <w:t>distresses, He yearns for us to carry those to Him (Ps. 55:22; 1Pet. 5:7)</w:t>
      </w:r>
      <w:r w:rsidR="004B11E2">
        <w:t xml:space="preserve">, but </w:t>
      </w:r>
      <w:r w:rsidR="004B11E2">
        <w:tab/>
      </w:r>
      <w:r w:rsidR="004B11E2">
        <w:tab/>
      </w:r>
      <w:r w:rsidR="004B11E2">
        <w:tab/>
        <w:t>there is a point where we presume to far.</w:t>
      </w:r>
    </w:p>
    <w:p w14:paraId="46B75910" w14:textId="70143252" w:rsidR="00BF36EB" w:rsidRPr="00A967CC" w:rsidRDefault="00BF36EB" w:rsidP="00BF36EB">
      <w:r>
        <w:tab/>
        <w:t xml:space="preserve">D. </w:t>
      </w:r>
      <w:r w:rsidR="00374685">
        <w:t>Constant c</w:t>
      </w:r>
      <w:r w:rsidR="00FE2862">
        <w:t xml:space="preserve">allbacks to God’s promises </w:t>
      </w:r>
      <w:r w:rsidR="004B11E2">
        <w:t>serve well (15:20; cf. 1:17-19</w:t>
      </w:r>
      <w:r w:rsidR="00FE2862">
        <w:t>; Mott, 97</w:t>
      </w:r>
      <w:r w:rsidR="004B11E2">
        <w:t>).</w:t>
      </w:r>
      <w:r>
        <w:rPr>
          <w:b/>
          <w:sz w:val="36"/>
          <w:u w:val="single"/>
        </w:rPr>
        <w:br w:type="page"/>
      </w:r>
    </w:p>
    <w:p w14:paraId="02E08C30" w14:textId="77777777" w:rsidR="00BF36EB" w:rsidRPr="0086451E" w:rsidRDefault="00BF36EB" w:rsidP="00BF36EB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16 (Lesson 9b</w:t>
      </w:r>
      <w:r w:rsidRPr="002A064A">
        <w:rPr>
          <w:b/>
          <w:sz w:val="36"/>
          <w:u w:val="single"/>
        </w:rPr>
        <w:t>)</w:t>
      </w:r>
    </w:p>
    <w:p w14:paraId="7B6ECAF3" w14:textId="2432B70C" w:rsidR="00BF36EB" w:rsidRDefault="00BF36EB" w:rsidP="00BF36EB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Ch. 16 – </w:t>
      </w:r>
      <w:r w:rsidR="00B2222E">
        <w:rPr>
          <w:b/>
          <w:sz w:val="28"/>
        </w:rPr>
        <w:t>“</w:t>
      </w:r>
      <w:r w:rsidR="001F2FA7">
        <w:rPr>
          <w:b/>
          <w:sz w:val="28"/>
        </w:rPr>
        <w:t>No Wife For Jeremiah</w:t>
      </w:r>
      <w:r w:rsidR="00B2222E">
        <w:rPr>
          <w:b/>
          <w:sz w:val="28"/>
        </w:rPr>
        <w:t>”</w:t>
      </w:r>
      <w:r w:rsidR="001F2FA7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EC38CD">
        <w:rPr>
          <w:b/>
          <w:sz w:val="28"/>
        </w:rPr>
        <w:t>&lt;</w:t>
      </w:r>
      <w:r>
        <w:rPr>
          <w:b/>
          <w:sz w:val="28"/>
        </w:rPr>
        <w:t>3 min. to read)</w:t>
      </w:r>
    </w:p>
    <w:p w14:paraId="646CD15A" w14:textId="52757E4C" w:rsidR="00BF36EB" w:rsidRDefault="00BF36EB" w:rsidP="00BF36EB">
      <w:pPr>
        <w:ind w:firstLine="720"/>
      </w:pPr>
      <w:r w:rsidRPr="00993486">
        <w:t>A.</w:t>
      </w:r>
      <w:r w:rsidR="000E2A6B">
        <w:t xml:space="preserve"> </w:t>
      </w:r>
      <w:r w:rsidR="008C27E8">
        <w:t>Three Injunctions (16:1-9</w:t>
      </w:r>
      <w:r w:rsidR="000E2A6B">
        <w:t>)</w:t>
      </w:r>
    </w:p>
    <w:p w14:paraId="3DA84B07" w14:textId="1624DA98" w:rsidR="00BF36EB" w:rsidRDefault="00BF36EB" w:rsidP="00BF36EB">
      <w:pPr>
        <w:ind w:firstLine="720"/>
      </w:pPr>
      <w:r>
        <w:tab/>
        <w:t>1.</w:t>
      </w:r>
      <w:r w:rsidR="00180CC5">
        <w:t xml:space="preserve"> vv. 1-4 –</w:t>
      </w:r>
      <w:r w:rsidR="00FE569D">
        <w:t xml:space="preserve"> No wife (Mt. 24:19; </w:t>
      </w:r>
      <w:r w:rsidR="00180CC5">
        <w:t>1Cor. 7:2</w:t>
      </w:r>
      <w:r w:rsidR="00FE569D">
        <w:t>6, 2</w:t>
      </w:r>
      <w:r w:rsidR="00180CC5">
        <w:t>9-35); illustrates inevitable doom</w:t>
      </w:r>
    </w:p>
    <w:p w14:paraId="7C532381" w14:textId="7746B8B7" w:rsidR="00BF36EB" w:rsidRDefault="00BF36EB" w:rsidP="00BF36EB">
      <w:pPr>
        <w:ind w:firstLine="720"/>
      </w:pPr>
      <w:r>
        <w:tab/>
        <w:t xml:space="preserve">2. </w:t>
      </w:r>
      <w:r w:rsidR="00180CC5">
        <w:t>vv. 5-7 –</w:t>
      </w:r>
      <w:r w:rsidR="005A6949">
        <w:t xml:space="preserve"> No mourning (Ezek. 24:15-27</w:t>
      </w:r>
      <w:r w:rsidR="00180CC5">
        <w:t>); commonness of death will prevent</w:t>
      </w:r>
      <w:r w:rsidR="005A6949">
        <w:t xml:space="preserve"> </w:t>
      </w:r>
      <w:r w:rsidR="005A6949">
        <w:tab/>
      </w:r>
      <w:r w:rsidR="005A6949">
        <w:tab/>
      </w:r>
      <w:r w:rsidR="005A6949">
        <w:tab/>
      </w:r>
      <w:r w:rsidR="00180CC5">
        <w:t>this &amp; also demonstrate God’s lack of mercy in the ensuing judgment</w:t>
      </w:r>
      <w:r w:rsidR="00AC6024">
        <w:t xml:space="preserve">; </w:t>
      </w:r>
      <w:r w:rsidR="00AC6024">
        <w:tab/>
      </w:r>
      <w:r w:rsidR="00AC6024">
        <w:tab/>
      </w:r>
      <w:r w:rsidR="00AC6024">
        <w:tab/>
      </w:r>
      <w:r w:rsidR="00AC6024">
        <w:tab/>
        <w:t xml:space="preserve">Heb. for mourning is </w:t>
      </w:r>
      <w:r w:rsidR="004A241F">
        <w:rPr>
          <w:i/>
        </w:rPr>
        <w:t>marzea</w:t>
      </w:r>
      <w:r w:rsidR="00AC6024" w:rsidRPr="004A241F">
        <w:rPr>
          <w:i/>
        </w:rPr>
        <w:t>h</w:t>
      </w:r>
      <w:r w:rsidR="00AC6024">
        <w:t xml:space="preserve"> </w:t>
      </w:r>
      <w:r w:rsidR="004A241F">
        <w:t xml:space="preserve">(cf. Amos 6:7) </w:t>
      </w:r>
      <w:r w:rsidR="00AC6024">
        <w:t>an onomatopoeia.</w:t>
      </w:r>
      <w:r w:rsidR="00452F64">
        <w:t xml:space="preserve"> Pagan </w:t>
      </w:r>
      <w:r w:rsidR="00452F64">
        <w:tab/>
      </w:r>
      <w:r w:rsidR="00452F64">
        <w:tab/>
      </w:r>
      <w:r w:rsidR="00452F64">
        <w:tab/>
      </w:r>
      <w:r w:rsidR="00452F64">
        <w:tab/>
        <w:t xml:space="preserve">mourning practices forbidden in the Law (cf. Lev. 19:28; Deut. 14:1; Is. </w:t>
      </w:r>
      <w:r w:rsidR="00452F64">
        <w:tab/>
      </w:r>
      <w:r w:rsidR="00452F64">
        <w:tab/>
      </w:r>
      <w:r w:rsidR="00452F64">
        <w:tab/>
        <w:t>22:12; Jer. 41:5; 47:5; Amos 8:10; Mic. 1:16).</w:t>
      </w:r>
      <w:r w:rsidR="00C85F9F">
        <w:t xml:space="preserve"> Comfort in food &amp; drink </w:t>
      </w:r>
      <w:r w:rsidR="00C85F9F">
        <w:tab/>
      </w:r>
      <w:r w:rsidR="00C85F9F">
        <w:tab/>
      </w:r>
      <w:r w:rsidR="00C85F9F">
        <w:tab/>
      </w:r>
      <w:r w:rsidR="00C85F9F">
        <w:tab/>
        <w:t>discussed in: 2Sam. 3:35; 12:17; Ezek. 24:17; Hos. 9:4; Deut. 26:14).</w:t>
      </w:r>
    </w:p>
    <w:p w14:paraId="1C861582" w14:textId="73BB3A34" w:rsidR="00BF36EB" w:rsidRDefault="00BF36EB" w:rsidP="00BF36EB">
      <w:pPr>
        <w:ind w:firstLine="720"/>
      </w:pPr>
      <w:r>
        <w:tab/>
        <w:t xml:space="preserve">3. </w:t>
      </w:r>
      <w:r w:rsidR="00180CC5">
        <w:t xml:space="preserve">vv. 8f – No feasting (cf. Eccl. 7:1-4); </w:t>
      </w:r>
      <w:r w:rsidR="00180CC5" w:rsidRPr="00180CC5">
        <w:rPr>
          <w:i/>
        </w:rPr>
        <w:t xml:space="preserve">“Jeremiah was denied the common joys </w:t>
      </w:r>
      <w:r w:rsidR="00180CC5">
        <w:rPr>
          <w:i/>
        </w:rPr>
        <w:tab/>
      </w:r>
      <w:r w:rsidR="00180CC5">
        <w:rPr>
          <w:i/>
        </w:rPr>
        <w:tab/>
      </w:r>
      <w:r w:rsidR="00180CC5">
        <w:rPr>
          <w:i/>
        </w:rPr>
        <w:tab/>
      </w:r>
      <w:r w:rsidR="00180CC5">
        <w:rPr>
          <w:i/>
        </w:rPr>
        <w:tab/>
      </w:r>
      <w:r w:rsidR="00180CC5" w:rsidRPr="00180CC5">
        <w:rPr>
          <w:i/>
        </w:rPr>
        <w:t xml:space="preserve">in order to impress them that these pleasures were soon to be </w:t>
      </w:r>
      <w:r w:rsidR="00180CC5">
        <w:rPr>
          <w:i/>
        </w:rPr>
        <w:tab/>
      </w:r>
      <w:r w:rsidR="00180CC5">
        <w:rPr>
          <w:i/>
        </w:rPr>
        <w:tab/>
      </w:r>
      <w:r w:rsidR="00180CC5">
        <w:rPr>
          <w:i/>
        </w:rPr>
        <w:tab/>
      </w:r>
      <w:r w:rsidR="00180CC5">
        <w:rPr>
          <w:i/>
        </w:rPr>
        <w:tab/>
      </w:r>
      <w:r w:rsidR="00180CC5">
        <w:rPr>
          <w:i/>
        </w:rPr>
        <w:tab/>
      </w:r>
      <w:r w:rsidR="00180CC5" w:rsidRPr="00180CC5">
        <w:rPr>
          <w:i/>
        </w:rPr>
        <w:t>withdrawn from all.”</w:t>
      </w:r>
      <w:r w:rsidR="00180CC5">
        <w:t xml:space="preserve"> (Harkrider, 48)</w:t>
      </w:r>
    </w:p>
    <w:p w14:paraId="5EF3E9A0" w14:textId="04A41FD5" w:rsidR="00BF36EB" w:rsidRDefault="00BF36EB" w:rsidP="00BF36EB">
      <w:pPr>
        <w:ind w:firstLine="720"/>
      </w:pPr>
      <w:r>
        <w:t>B</w:t>
      </w:r>
      <w:r w:rsidRPr="00993486">
        <w:t>.</w:t>
      </w:r>
      <w:r w:rsidR="000E2A6B">
        <w:t xml:space="preserve"> The Destiny Of Judah</w:t>
      </w:r>
      <w:r w:rsidR="008C27E8">
        <w:t xml:space="preserve"> </w:t>
      </w:r>
      <w:r w:rsidR="000E2A6B">
        <w:t>(16:1</w:t>
      </w:r>
      <w:r w:rsidR="008C27E8">
        <w:t>0-18</w:t>
      </w:r>
      <w:r w:rsidR="000E2A6B">
        <w:t>)</w:t>
      </w:r>
    </w:p>
    <w:p w14:paraId="4E569151" w14:textId="1C2E8B7B" w:rsidR="00BF36EB" w:rsidRDefault="00BF36EB" w:rsidP="00BF36EB">
      <w:pPr>
        <w:ind w:firstLine="720"/>
        <w:rPr>
          <w:i/>
        </w:rPr>
      </w:pPr>
      <w:r>
        <w:tab/>
        <w:t xml:space="preserve">1. </w:t>
      </w:r>
      <w:r w:rsidR="00180CC5">
        <w:t>Since they did not know God, they will be sent to an unknown land.</w:t>
      </w:r>
      <w:r w:rsidR="004A241F">
        <w:t xml:space="preserve"> God </w:t>
      </w:r>
      <w:r w:rsidR="004A241F">
        <w:tab/>
      </w:r>
      <w:r w:rsidR="004A241F">
        <w:tab/>
      </w:r>
      <w:r w:rsidR="004A241F">
        <w:tab/>
      </w:r>
      <w:r w:rsidR="004A241F">
        <w:tab/>
        <w:t>sarcastically says they will still love other gods</w:t>
      </w:r>
      <w:r w:rsidR="005A6949">
        <w:t xml:space="preserve"> (cf. Dan. 3:1-7)</w:t>
      </w:r>
      <w:bookmarkStart w:id="0" w:name="_GoBack"/>
      <w:bookmarkEnd w:id="0"/>
      <w:r w:rsidR="004A241F">
        <w:t>.</w:t>
      </w:r>
    </w:p>
    <w:p w14:paraId="6A11A35F" w14:textId="69D75709" w:rsidR="00BF36EB" w:rsidRDefault="00BF36EB" w:rsidP="00BF36EB">
      <w:pPr>
        <w:ind w:firstLine="720"/>
      </w:pPr>
      <w:r>
        <w:tab/>
        <w:t xml:space="preserve">2. </w:t>
      </w:r>
      <w:r w:rsidR="00180CC5">
        <w:t>A new exodus will be remembered (vv. 14f</w:t>
      </w:r>
      <w:r w:rsidR="00280643">
        <w:t>; repeated in 23:7f</w:t>
      </w:r>
      <w:r w:rsidR="00180CC5">
        <w:t>).</w:t>
      </w:r>
      <w:r w:rsidR="0092140A">
        <w:t xml:space="preserve"> LA Mott Jr. </w:t>
      </w:r>
      <w:r w:rsidR="0092140A">
        <w:tab/>
      </w:r>
      <w:r w:rsidR="0092140A">
        <w:tab/>
      </w:r>
      <w:r w:rsidR="0092140A">
        <w:tab/>
      </w:r>
      <w:r w:rsidR="0092140A">
        <w:tab/>
        <w:t xml:space="preserve">(98) calls these verses, </w:t>
      </w:r>
      <w:r w:rsidR="0092140A" w:rsidRPr="0092140A">
        <w:rPr>
          <w:i/>
        </w:rPr>
        <w:t xml:space="preserve">“A ray of light gleaming through the clouds, </w:t>
      </w:r>
      <w:r w:rsidR="0092140A">
        <w:rPr>
          <w:i/>
        </w:rPr>
        <w:tab/>
      </w:r>
      <w:r w:rsidR="0092140A">
        <w:rPr>
          <w:i/>
        </w:rPr>
        <w:tab/>
      </w:r>
      <w:r w:rsidR="0092140A">
        <w:rPr>
          <w:i/>
        </w:rPr>
        <w:tab/>
      </w:r>
      <w:r w:rsidR="0092140A">
        <w:rPr>
          <w:i/>
        </w:rPr>
        <w:tab/>
      </w:r>
      <w:r w:rsidR="0092140A" w:rsidRPr="0092140A">
        <w:rPr>
          <w:i/>
        </w:rPr>
        <w:t>sustaining the faith and hope of the godly, keeping them from despair.”</w:t>
      </w:r>
    </w:p>
    <w:p w14:paraId="41B55046" w14:textId="308A9A7E" w:rsidR="00BF36EB" w:rsidRDefault="00BF36EB" w:rsidP="00BF36EB">
      <w:pPr>
        <w:ind w:firstLine="720"/>
      </w:pPr>
      <w:r>
        <w:tab/>
        <w:t xml:space="preserve">3. </w:t>
      </w:r>
      <w:r w:rsidR="00180CC5">
        <w:t>Their doubling down on sin will cause God to double down on judgment.</w:t>
      </w:r>
    </w:p>
    <w:p w14:paraId="63D56252" w14:textId="01AD9BD7" w:rsidR="00BF36EB" w:rsidRDefault="00BF36EB" w:rsidP="00BF36EB">
      <w:pPr>
        <w:ind w:firstLine="720"/>
      </w:pPr>
      <w:r>
        <w:t xml:space="preserve">C. </w:t>
      </w:r>
      <w:r w:rsidR="00370DD5">
        <w:t>God’s Name Must Be Vindicated (16:19-21)</w:t>
      </w:r>
    </w:p>
    <w:p w14:paraId="0C29DC47" w14:textId="062A699E" w:rsidR="00BF36EB" w:rsidRDefault="00BF36EB" w:rsidP="00BF36EB">
      <w:pPr>
        <w:ind w:firstLine="720"/>
        <w:rPr>
          <w:i/>
        </w:rPr>
      </w:pPr>
      <w:r>
        <w:tab/>
        <w:t xml:space="preserve">1. </w:t>
      </w:r>
      <w:r w:rsidR="00FD2608" w:rsidRPr="00FD2608">
        <w:rPr>
          <w:i/>
        </w:rPr>
        <w:t xml:space="preserve">“Jeremiah clings with the strong arms of faith to the Lord who will be his </w:t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 w:rsidRPr="00FD2608">
        <w:rPr>
          <w:i/>
        </w:rPr>
        <w:t xml:space="preserve">refuge in the day of affliction (cf. Psa. 27:1; 28:8). He knew God had </w:t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 w:rsidRPr="00FD2608">
        <w:rPr>
          <w:i/>
        </w:rPr>
        <w:t xml:space="preserve">promised both the restoration of Israel (cf. 3:14-19) and the conversion </w:t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 w:rsidRPr="00FD2608">
        <w:rPr>
          <w:i/>
        </w:rPr>
        <w:t xml:space="preserve">of the Gentiles (cf. 3:17). One day the Gentiles will recognize the futility </w:t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>
        <w:rPr>
          <w:i/>
        </w:rPr>
        <w:tab/>
      </w:r>
      <w:r w:rsidR="00FD2608" w:rsidRPr="00FD2608">
        <w:rPr>
          <w:i/>
        </w:rPr>
        <w:t>of serving idols.”</w:t>
      </w:r>
      <w:r w:rsidR="00FD2608">
        <w:t xml:space="preserve"> (Harkrider, 49)</w:t>
      </w:r>
    </w:p>
    <w:p w14:paraId="3CF44644" w14:textId="0F70AA43" w:rsidR="00BF36EB" w:rsidRPr="001C31BE" w:rsidRDefault="00BF36EB" w:rsidP="00BF36EB">
      <w:pPr>
        <w:ind w:firstLine="720"/>
      </w:pPr>
      <w:r>
        <w:tab/>
        <w:t>2.</w:t>
      </w:r>
      <w:r w:rsidRPr="006856CF">
        <w:rPr>
          <w:i/>
        </w:rPr>
        <w:t xml:space="preserve"> </w:t>
      </w:r>
      <w:r w:rsidR="001C31BE">
        <w:rPr>
          <w:i/>
        </w:rPr>
        <w:t xml:space="preserve">“It is for this very reason, in order to bring about this result, that Jehovah </w:t>
      </w:r>
      <w:r w:rsidR="001C31BE">
        <w:rPr>
          <w:i/>
        </w:rPr>
        <w:tab/>
      </w:r>
      <w:r w:rsidR="001C31BE">
        <w:rPr>
          <w:i/>
        </w:rPr>
        <w:tab/>
      </w:r>
      <w:r w:rsidR="001C31BE">
        <w:rPr>
          <w:i/>
        </w:rPr>
        <w:tab/>
      </w:r>
      <w:r w:rsidR="001C31BE">
        <w:rPr>
          <w:i/>
        </w:rPr>
        <w:tab/>
        <w:t xml:space="preserve">must reveal himself in the events of history. His power will be put on </w:t>
      </w:r>
      <w:r w:rsidR="001C31BE">
        <w:rPr>
          <w:i/>
        </w:rPr>
        <w:tab/>
      </w:r>
      <w:r w:rsidR="001C31BE">
        <w:rPr>
          <w:i/>
        </w:rPr>
        <w:tab/>
      </w:r>
      <w:r w:rsidR="001C31BE">
        <w:rPr>
          <w:i/>
        </w:rPr>
        <w:tab/>
      </w:r>
      <w:r w:rsidR="001C31BE">
        <w:rPr>
          <w:i/>
        </w:rPr>
        <w:tab/>
        <w:t>display in the coming events and men will come to recognize his power.”</w:t>
      </w:r>
      <w:r w:rsidR="001C31BE">
        <w:t xml:space="preserve"> </w:t>
      </w:r>
      <w:r w:rsidR="001C31BE">
        <w:tab/>
      </w:r>
      <w:r w:rsidR="001C31BE">
        <w:tab/>
      </w:r>
      <w:r w:rsidR="001C31BE">
        <w:tab/>
        <w:t>(Mott, 99)</w:t>
      </w:r>
    </w:p>
    <w:p w14:paraId="3711BACB" w14:textId="77777777" w:rsidR="00BF36EB" w:rsidRPr="002B7236" w:rsidRDefault="00BF36EB" w:rsidP="00BF36EB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16</w:t>
      </w:r>
    </w:p>
    <w:p w14:paraId="3E37D470" w14:textId="73B1811F" w:rsidR="00BF36EB" w:rsidRDefault="00BF36EB" w:rsidP="00BF36EB">
      <w:pPr>
        <w:ind w:firstLine="720"/>
      </w:pPr>
      <w:r w:rsidRPr="00846946">
        <w:t xml:space="preserve">A. </w:t>
      </w:r>
      <w:r w:rsidR="00727AA2">
        <w:t xml:space="preserve">What significance is found in Jeremiah’s singleness &amp; lack of social involvement? </w:t>
      </w:r>
      <w:r w:rsidR="00727AA2">
        <w:tab/>
      </w:r>
      <w:r w:rsidR="00727AA2">
        <w:tab/>
      </w:r>
      <w:r w:rsidR="00727AA2">
        <w:tab/>
        <w:t>Are these limits lifted once judgment on Jerusalem is accomplished? (16:1-4)</w:t>
      </w:r>
    </w:p>
    <w:p w14:paraId="7EDDAC98" w14:textId="7BB364B7" w:rsidR="00BF36EB" w:rsidRDefault="00BF36EB" w:rsidP="00BF36EB">
      <w:pPr>
        <w:ind w:firstLine="720"/>
      </w:pPr>
      <w:r>
        <w:t xml:space="preserve">B. </w:t>
      </w:r>
      <w:r w:rsidR="00727AA2">
        <w:t>What applications regarding sanctification can be derived from 16:1-4?</w:t>
      </w:r>
    </w:p>
    <w:p w14:paraId="1933303E" w14:textId="06AD32EA" w:rsidR="00BF36EB" w:rsidRDefault="00BF36EB" w:rsidP="00BF36EB">
      <w:pPr>
        <w:ind w:firstLine="720"/>
      </w:pPr>
      <w:r>
        <w:t xml:space="preserve">C. </w:t>
      </w:r>
      <w:r w:rsidR="00727AA2">
        <w:t>What similarities appear between the Last Supper/Lord’s Supper and 16:7?</w:t>
      </w:r>
    </w:p>
    <w:p w14:paraId="5BCE7916" w14:textId="3CF1611A" w:rsidR="00BF36EB" w:rsidRDefault="00BF36EB" w:rsidP="00BF36EB">
      <w:r>
        <w:tab/>
        <w:t xml:space="preserve">D. </w:t>
      </w:r>
      <w:r w:rsidR="001744D5">
        <w:t>What is the point of the imagery in 16:16?</w:t>
      </w:r>
    </w:p>
    <w:p w14:paraId="1B083489" w14:textId="77777777" w:rsidR="00BF36EB" w:rsidRPr="00846946" w:rsidRDefault="00BF36EB" w:rsidP="00BF36EB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16</w:t>
      </w:r>
    </w:p>
    <w:p w14:paraId="24D422B2" w14:textId="13542E96" w:rsidR="00BF36EB" w:rsidRPr="00FC6B9B" w:rsidRDefault="00BF36EB" w:rsidP="00BF36EB">
      <w:r>
        <w:tab/>
        <w:t xml:space="preserve">A. </w:t>
      </w:r>
      <w:r w:rsidR="00727AA2">
        <w:t xml:space="preserve">The heart is incredibly deceitful and can be fully invaded by Satan if we submit to </w:t>
      </w:r>
      <w:r w:rsidR="00C210F2">
        <w:tab/>
      </w:r>
      <w:r w:rsidR="00C210F2">
        <w:tab/>
      </w:r>
      <w:r w:rsidR="00C210F2">
        <w:tab/>
      </w:r>
      <w:r w:rsidR="00727AA2">
        <w:t xml:space="preserve">him (16:12; cf. 17:9; Mk. 7:21f; e.g. Cain in Gen. 4:7; Judas in </w:t>
      </w:r>
      <w:r w:rsidR="00C210F2">
        <w:t>Jn. 13:27</w:t>
      </w:r>
      <w:r w:rsidR="00727AA2">
        <w:t>).</w:t>
      </w:r>
    </w:p>
    <w:p w14:paraId="7943BF9B" w14:textId="77E23AA9" w:rsidR="00BF36EB" w:rsidRPr="00872603" w:rsidRDefault="00BF36EB" w:rsidP="00BF36EB">
      <w:pPr>
        <w:ind w:firstLine="720"/>
      </w:pPr>
      <w:r>
        <w:t xml:space="preserve">B. </w:t>
      </w:r>
      <w:r w:rsidR="001744D5">
        <w:t xml:space="preserve">God is the Deliverer. That’s how we should see Him and that’s how we should see </w:t>
      </w:r>
      <w:r w:rsidR="001744D5">
        <w:tab/>
      </w:r>
      <w:r w:rsidR="001744D5">
        <w:tab/>
      </w:r>
      <w:r w:rsidR="001744D5">
        <w:tab/>
        <w:t>ourselves (16:14f).</w:t>
      </w:r>
    </w:p>
    <w:p w14:paraId="371A9F4F" w14:textId="3EFF1AB8" w:rsidR="00A63F9B" w:rsidRDefault="00BF36EB" w:rsidP="00BF36EB">
      <w:pPr>
        <w:ind w:firstLine="720"/>
      </w:pPr>
      <w:r>
        <w:t xml:space="preserve">C. </w:t>
      </w:r>
      <w:r w:rsidR="001744D5">
        <w:t xml:space="preserve">One of Satan’s greatest tactics is convincing us that our sins are hidden &amp; will not </w:t>
      </w:r>
      <w:r w:rsidR="001744D5">
        <w:tab/>
      </w:r>
      <w:r w:rsidR="001744D5">
        <w:tab/>
      </w:r>
      <w:r w:rsidR="001744D5">
        <w:tab/>
        <w:t xml:space="preserve">be revealed (16:17f). The truth is that while sin may be hidden from others, it </w:t>
      </w:r>
      <w:r w:rsidR="001744D5">
        <w:tab/>
      </w:r>
      <w:r w:rsidR="001744D5">
        <w:tab/>
        <w:t>is never hidden from God and it will be revealed to all at the Judgment.</w:t>
      </w:r>
    </w:p>
    <w:p w14:paraId="64609D5C" w14:textId="338CA66F" w:rsidR="001744D5" w:rsidRDefault="001744D5" w:rsidP="00BF36EB">
      <w:pPr>
        <w:ind w:firstLine="720"/>
      </w:pPr>
      <w:r>
        <w:t xml:space="preserve">D. In Exodus and Ezekiel, God repeatedly uses the phrase, </w:t>
      </w:r>
      <w:r w:rsidRPr="00FD2608">
        <w:rPr>
          <w:i/>
        </w:rPr>
        <w:t xml:space="preserve">“Then they shall know </w:t>
      </w:r>
      <w:r w:rsidRPr="00FD2608">
        <w:rPr>
          <w:i/>
        </w:rPr>
        <w:tab/>
      </w:r>
      <w:r w:rsidRPr="00FD2608">
        <w:rPr>
          <w:i/>
        </w:rPr>
        <w:tab/>
      </w:r>
      <w:r w:rsidRPr="00FD2608">
        <w:rPr>
          <w:i/>
        </w:rPr>
        <w:tab/>
        <w:t xml:space="preserve">that I am the Lord.” </w:t>
      </w:r>
      <w:r>
        <w:t xml:space="preserve">Jeremiah uses it here as well (16:21). We need to see that </w:t>
      </w:r>
      <w:r>
        <w:tab/>
      </w:r>
      <w:r w:rsidR="00FD2608">
        <w:tab/>
      </w:r>
      <w:r>
        <w:tab/>
        <w:t>in all things, prosperity or judgment, that God is to be recognized &amp; glorified.</w:t>
      </w:r>
    </w:p>
    <w:sectPr w:rsidR="001744D5" w:rsidSect="00EC38C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B"/>
    <w:rsid w:val="0006702B"/>
    <w:rsid w:val="000D0B25"/>
    <w:rsid w:val="000D3C20"/>
    <w:rsid w:val="000E2A6B"/>
    <w:rsid w:val="00105C72"/>
    <w:rsid w:val="001744D5"/>
    <w:rsid w:val="00180CC5"/>
    <w:rsid w:val="001C31BE"/>
    <w:rsid w:val="001E3850"/>
    <w:rsid w:val="001E74B8"/>
    <w:rsid w:val="001F2FA7"/>
    <w:rsid w:val="002309B7"/>
    <w:rsid w:val="002434D5"/>
    <w:rsid w:val="00280643"/>
    <w:rsid w:val="002811D9"/>
    <w:rsid w:val="002B2930"/>
    <w:rsid w:val="00370DD5"/>
    <w:rsid w:val="00374685"/>
    <w:rsid w:val="00452F64"/>
    <w:rsid w:val="004806AB"/>
    <w:rsid w:val="00485C2E"/>
    <w:rsid w:val="004A241F"/>
    <w:rsid w:val="004B11E2"/>
    <w:rsid w:val="004E1F87"/>
    <w:rsid w:val="005A6949"/>
    <w:rsid w:val="00727AA2"/>
    <w:rsid w:val="007D103C"/>
    <w:rsid w:val="008C27E8"/>
    <w:rsid w:val="008D49CD"/>
    <w:rsid w:val="0092140A"/>
    <w:rsid w:val="00980D4F"/>
    <w:rsid w:val="00A06C18"/>
    <w:rsid w:val="00A62D3C"/>
    <w:rsid w:val="00A63F9B"/>
    <w:rsid w:val="00AC6024"/>
    <w:rsid w:val="00B2222E"/>
    <w:rsid w:val="00BA6CE0"/>
    <w:rsid w:val="00BC2695"/>
    <w:rsid w:val="00BE0BEF"/>
    <w:rsid w:val="00BF36EB"/>
    <w:rsid w:val="00C03724"/>
    <w:rsid w:val="00C107C1"/>
    <w:rsid w:val="00C210F2"/>
    <w:rsid w:val="00C655B0"/>
    <w:rsid w:val="00C85F9F"/>
    <w:rsid w:val="00C9195A"/>
    <w:rsid w:val="00D6402A"/>
    <w:rsid w:val="00DB7E58"/>
    <w:rsid w:val="00DD0E52"/>
    <w:rsid w:val="00DE75E4"/>
    <w:rsid w:val="00EC38CD"/>
    <w:rsid w:val="00ED1C68"/>
    <w:rsid w:val="00EF7EED"/>
    <w:rsid w:val="00F83857"/>
    <w:rsid w:val="00FD2608"/>
    <w:rsid w:val="00FE2690"/>
    <w:rsid w:val="00FE2862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DB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965</Words>
  <Characters>5503</Characters>
  <Application>Microsoft Macintosh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51</cp:revision>
  <dcterms:created xsi:type="dcterms:W3CDTF">2019-06-05T10:41:00Z</dcterms:created>
  <dcterms:modified xsi:type="dcterms:W3CDTF">2019-06-05T20:17:00Z</dcterms:modified>
</cp:coreProperties>
</file>